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0D743" w14:textId="7EC597C2" w:rsidR="00CE6359" w:rsidRPr="000540FD" w:rsidRDefault="00C52797" w:rsidP="009D1046">
      <w:pPr>
        <w:spacing w:line="240" w:lineRule="auto"/>
        <w:rPr>
          <w:rFonts w:ascii="Arial" w:eastAsia="Arial" w:hAnsi="Arial" w:cs="Arial"/>
          <w:b/>
          <w:bCs/>
          <w:sz w:val="28"/>
          <w:szCs w:val="28"/>
        </w:rPr>
      </w:pPr>
      <w:r w:rsidRPr="00C52797">
        <w:rPr>
          <w:rFonts w:ascii="Arial" w:eastAsia="Arial" w:hAnsi="Arial" w:cs="Arial"/>
          <w:b/>
          <w:bCs/>
          <w:noProof/>
          <w:sz w:val="28"/>
          <w:szCs w:val="28"/>
          <w:lang w:eastAsia="en-GB"/>
        </w:rPr>
        <w:drawing>
          <wp:anchor distT="0" distB="0" distL="114300" distR="114300" simplePos="0" relativeHeight="251658240" behindDoc="0" locked="0" layoutInCell="1" allowOverlap="1" wp14:anchorId="63F3A8B4" wp14:editId="375DA804">
            <wp:simplePos x="0" y="0"/>
            <wp:positionH relativeFrom="column">
              <wp:posOffset>-25401</wp:posOffset>
            </wp:positionH>
            <wp:positionV relativeFrom="paragraph">
              <wp:posOffset>-118533</wp:posOffset>
            </wp:positionV>
            <wp:extent cx="3738767" cy="1380066"/>
            <wp:effectExtent l="0" t="0" r="0" b="0"/>
            <wp:wrapNone/>
            <wp:docPr id="8" name="Picture 8" descr="C:\Users\StuartPyper\Inclusion Scotland\Inclusion Scotland Team Site - Photos and Logos\Inc Scotland logos\Inclusion Scotland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artPyper\Inclusion Scotland\Inclusion Scotland Team Site - Photos and Logos\Inc Scotland logos\Inclusion Scotland Logo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50264" cy="138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2AF29" w14:textId="097B2A9A" w:rsidR="00C52797" w:rsidRDefault="00C52797" w:rsidP="00C52797">
      <w:pPr>
        <w:spacing w:after="0" w:line="240" w:lineRule="auto"/>
        <w:rPr>
          <w:rFonts w:ascii="Arial" w:eastAsia="Arial" w:hAnsi="Arial" w:cs="Arial"/>
          <w:b/>
          <w:bCs/>
          <w:sz w:val="40"/>
          <w:szCs w:val="28"/>
          <w:highlight w:val="yellow"/>
        </w:rPr>
      </w:pPr>
    </w:p>
    <w:p w14:paraId="551E0C6B" w14:textId="50556F41" w:rsidR="00C52797" w:rsidRDefault="00C52797" w:rsidP="00C52797">
      <w:pPr>
        <w:spacing w:after="0" w:line="240" w:lineRule="auto"/>
        <w:rPr>
          <w:rFonts w:ascii="Arial" w:eastAsia="Arial" w:hAnsi="Arial" w:cs="Arial"/>
          <w:b/>
          <w:bCs/>
          <w:sz w:val="40"/>
          <w:szCs w:val="28"/>
          <w:highlight w:val="yellow"/>
        </w:rPr>
      </w:pPr>
    </w:p>
    <w:p w14:paraId="1B5120FC" w14:textId="77777777" w:rsidR="00C52797" w:rsidRDefault="00C52797" w:rsidP="00C52797">
      <w:pPr>
        <w:spacing w:after="0" w:line="240" w:lineRule="auto"/>
        <w:rPr>
          <w:rFonts w:ascii="Arial" w:eastAsia="Arial" w:hAnsi="Arial" w:cs="Arial"/>
          <w:b/>
          <w:bCs/>
          <w:sz w:val="40"/>
          <w:szCs w:val="28"/>
          <w:highlight w:val="yellow"/>
        </w:rPr>
      </w:pPr>
    </w:p>
    <w:p w14:paraId="798A4425" w14:textId="77777777" w:rsidR="00F47108" w:rsidRDefault="00F47108" w:rsidP="00C52797">
      <w:pPr>
        <w:spacing w:after="0" w:line="240" w:lineRule="auto"/>
        <w:rPr>
          <w:rFonts w:ascii="Arial" w:eastAsia="Arial" w:hAnsi="Arial" w:cs="Arial"/>
          <w:b/>
          <w:bCs/>
          <w:sz w:val="40"/>
          <w:szCs w:val="28"/>
        </w:rPr>
      </w:pPr>
    </w:p>
    <w:p w14:paraId="1CDA713E" w14:textId="575F2E91" w:rsidR="009D1046" w:rsidRPr="00C52797" w:rsidRDefault="008D6DE5" w:rsidP="00C52797">
      <w:pPr>
        <w:spacing w:after="0" w:line="240" w:lineRule="auto"/>
        <w:rPr>
          <w:rFonts w:ascii="Arial" w:hAnsi="Arial" w:cs="Arial"/>
          <w:sz w:val="40"/>
          <w:szCs w:val="28"/>
        </w:rPr>
      </w:pPr>
      <w:r w:rsidRPr="00C52797">
        <w:rPr>
          <w:rFonts w:ascii="Arial" w:eastAsia="Arial" w:hAnsi="Arial" w:cs="Arial"/>
          <w:b/>
          <w:bCs/>
          <w:sz w:val="40"/>
          <w:szCs w:val="28"/>
        </w:rPr>
        <w:t xml:space="preserve">Access to Elected Office </w:t>
      </w:r>
      <w:r w:rsidR="009D1046" w:rsidRPr="00C52797">
        <w:rPr>
          <w:rFonts w:ascii="Arial" w:eastAsia="Arial" w:hAnsi="Arial" w:cs="Arial"/>
          <w:b/>
          <w:bCs/>
          <w:sz w:val="40"/>
          <w:szCs w:val="28"/>
        </w:rPr>
        <w:t>Fund</w:t>
      </w:r>
      <w:r w:rsidR="00F40106" w:rsidRPr="00C52797">
        <w:rPr>
          <w:rFonts w:ascii="Arial" w:eastAsia="Arial" w:hAnsi="Arial" w:cs="Arial"/>
          <w:b/>
          <w:bCs/>
          <w:sz w:val="40"/>
          <w:szCs w:val="28"/>
        </w:rPr>
        <w:t xml:space="preserve"> </w:t>
      </w:r>
      <w:r w:rsidR="002A423D">
        <w:rPr>
          <w:rFonts w:ascii="Arial" w:eastAsia="Arial" w:hAnsi="Arial" w:cs="Arial"/>
          <w:b/>
          <w:bCs/>
          <w:sz w:val="40"/>
          <w:szCs w:val="28"/>
        </w:rPr>
        <w:t>(Scotland)</w:t>
      </w:r>
    </w:p>
    <w:p w14:paraId="41B6CA80" w14:textId="05A9303C" w:rsidR="00C52797" w:rsidRPr="00C52797" w:rsidRDefault="00C52797" w:rsidP="00C52797">
      <w:pPr>
        <w:spacing w:after="0" w:line="240" w:lineRule="auto"/>
        <w:rPr>
          <w:rFonts w:ascii="Arial" w:eastAsia="Arial" w:hAnsi="Arial" w:cs="Arial"/>
          <w:b/>
          <w:bCs/>
          <w:sz w:val="20"/>
          <w:szCs w:val="20"/>
        </w:rPr>
      </w:pPr>
      <w:r w:rsidRPr="00C52797">
        <w:rPr>
          <w:rFonts w:ascii="Arial" w:eastAsia="Arial" w:hAnsi="Arial" w:cs="Arial"/>
          <w:b/>
          <w:bCs/>
          <w:sz w:val="20"/>
          <w:szCs w:val="20"/>
        </w:rPr>
        <w:t xml:space="preserve">  </w:t>
      </w:r>
    </w:p>
    <w:p w14:paraId="34B570ED" w14:textId="2AFB1259" w:rsidR="000540FD" w:rsidRPr="00C52797" w:rsidRDefault="003E4BF3" w:rsidP="00C52797">
      <w:pPr>
        <w:spacing w:after="0" w:line="240" w:lineRule="auto"/>
        <w:rPr>
          <w:rFonts w:ascii="Arial" w:eastAsia="Arial" w:hAnsi="Arial" w:cs="Arial"/>
          <w:b/>
          <w:bCs/>
          <w:sz w:val="36"/>
          <w:szCs w:val="28"/>
        </w:rPr>
      </w:pPr>
      <w:r>
        <w:rPr>
          <w:rFonts w:ascii="Arial" w:eastAsia="Arial" w:hAnsi="Arial" w:cs="Arial"/>
          <w:b/>
          <w:bCs/>
          <w:sz w:val="36"/>
          <w:szCs w:val="28"/>
        </w:rPr>
        <w:t>Application Form – Decision Panel Member</w:t>
      </w:r>
      <w:bookmarkStart w:id="0" w:name="_GoBack"/>
      <w:bookmarkEnd w:id="0"/>
    </w:p>
    <w:p w14:paraId="31CFAF6B" w14:textId="45E12DA1" w:rsidR="00F63868" w:rsidRPr="007C63DD" w:rsidRDefault="00F63868" w:rsidP="00C52797">
      <w:pPr>
        <w:spacing w:after="0" w:line="240" w:lineRule="auto"/>
        <w:rPr>
          <w:rFonts w:ascii="Arial" w:eastAsia="Arial" w:hAnsi="Arial" w:cs="Arial"/>
          <w:b/>
          <w:bCs/>
          <w:sz w:val="36"/>
          <w:szCs w:val="28"/>
          <w:highlight w:val="yellow"/>
        </w:rPr>
      </w:pPr>
    </w:p>
    <w:p w14:paraId="0285CC9D" w14:textId="141DEE1A" w:rsidR="001824F7" w:rsidRPr="00C52797" w:rsidRDefault="00C52797" w:rsidP="00C52797">
      <w:pPr>
        <w:spacing w:after="0" w:line="240" w:lineRule="auto"/>
        <w:rPr>
          <w:rFonts w:ascii="Arial" w:eastAsia="Arial" w:hAnsi="Arial" w:cs="Arial"/>
          <w:b/>
          <w:sz w:val="36"/>
          <w:szCs w:val="36"/>
        </w:rPr>
      </w:pPr>
      <w:r w:rsidRPr="00C52797">
        <w:rPr>
          <w:rFonts w:ascii="Arial" w:eastAsia="Arial" w:hAnsi="Arial" w:cs="Arial"/>
          <w:b/>
          <w:sz w:val="36"/>
          <w:szCs w:val="36"/>
        </w:rPr>
        <w:t>1</w:t>
      </w:r>
      <w:r>
        <w:rPr>
          <w:rFonts w:ascii="Arial" w:eastAsia="Arial" w:hAnsi="Arial" w:cs="Arial"/>
          <w:b/>
          <w:sz w:val="36"/>
          <w:szCs w:val="36"/>
        </w:rPr>
        <w:t>.</w:t>
      </w:r>
      <w:r w:rsidR="00CC09BF" w:rsidRPr="00C52797">
        <w:rPr>
          <w:rFonts w:ascii="Arial" w:eastAsia="Arial" w:hAnsi="Arial" w:cs="Arial"/>
          <w:b/>
          <w:sz w:val="36"/>
          <w:szCs w:val="36"/>
        </w:rPr>
        <w:t xml:space="preserve"> Personal </w:t>
      </w:r>
      <w:r>
        <w:rPr>
          <w:rFonts w:ascii="Arial" w:eastAsia="Arial" w:hAnsi="Arial" w:cs="Arial"/>
          <w:b/>
          <w:sz w:val="36"/>
          <w:szCs w:val="36"/>
        </w:rPr>
        <w:t>Information</w:t>
      </w:r>
    </w:p>
    <w:p w14:paraId="63CD35CF" w14:textId="0FFB1119" w:rsidR="00CC09BF" w:rsidRPr="00C52797" w:rsidRDefault="00CC09BF" w:rsidP="00C52797">
      <w:pPr>
        <w:pBdr>
          <w:bottom w:val="single" w:sz="6" w:space="1" w:color="auto"/>
        </w:pBdr>
        <w:spacing w:after="0" w:line="240" w:lineRule="auto"/>
        <w:rPr>
          <w:rFonts w:ascii="Arial" w:eastAsia="Arial" w:hAnsi="Arial" w:cs="Arial"/>
          <w:b/>
          <w:sz w:val="24"/>
          <w:szCs w:val="24"/>
        </w:rPr>
      </w:pPr>
    </w:p>
    <w:p w14:paraId="639B3754" w14:textId="15BF87C0" w:rsidR="00F47108" w:rsidRPr="00C52797" w:rsidRDefault="00F47108" w:rsidP="00C52797">
      <w:pPr>
        <w:spacing w:after="0" w:line="240" w:lineRule="auto"/>
        <w:rPr>
          <w:rFonts w:ascii="Arial" w:eastAsia="Arial" w:hAnsi="Arial" w:cs="Arial"/>
          <w:sz w:val="28"/>
          <w:szCs w:val="28"/>
        </w:rPr>
      </w:pPr>
    </w:p>
    <w:tbl>
      <w:tblPr>
        <w:tblStyle w:val="TableGrid"/>
        <w:tblW w:w="9103" w:type="dxa"/>
        <w:tblLayout w:type="fixed"/>
        <w:tblLook w:val="04A0" w:firstRow="1" w:lastRow="0" w:firstColumn="1" w:lastColumn="0" w:noHBand="0" w:noVBand="1"/>
      </w:tblPr>
      <w:tblGrid>
        <w:gridCol w:w="1558"/>
        <w:gridCol w:w="1334"/>
        <w:gridCol w:w="1085"/>
        <w:gridCol w:w="570"/>
        <w:gridCol w:w="854"/>
        <w:gridCol w:w="570"/>
        <w:gridCol w:w="711"/>
        <w:gridCol w:w="1139"/>
        <w:gridCol w:w="1282"/>
      </w:tblGrid>
      <w:tr w:rsidR="009D1046" w:rsidRPr="00C52797" w14:paraId="293FA44F" w14:textId="77777777" w:rsidTr="00F47108">
        <w:trPr>
          <w:trHeight w:val="556"/>
        </w:trPr>
        <w:tc>
          <w:tcPr>
            <w:tcW w:w="1558"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EFE7BFF" w14:textId="7742282E" w:rsidR="009D1046" w:rsidRPr="00C52797" w:rsidRDefault="009D1046" w:rsidP="00C52797">
            <w:pPr>
              <w:rPr>
                <w:rFonts w:ascii="Arial" w:hAnsi="Arial" w:cs="Arial"/>
                <w:b/>
                <w:sz w:val="28"/>
                <w:szCs w:val="28"/>
              </w:rPr>
            </w:pPr>
            <w:r w:rsidRPr="00C52797">
              <w:rPr>
                <w:rFonts w:ascii="Arial" w:eastAsia="Arial" w:hAnsi="Arial" w:cs="Arial"/>
                <w:b/>
                <w:bCs/>
                <w:sz w:val="28"/>
                <w:szCs w:val="28"/>
              </w:rPr>
              <w:t>Name:</w:t>
            </w:r>
          </w:p>
        </w:tc>
        <w:tc>
          <w:tcPr>
            <w:tcW w:w="7545" w:type="dxa"/>
            <w:gridSpan w:val="8"/>
            <w:tcBorders>
              <w:top w:val="single" w:sz="6" w:space="0" w:color="auto"/>
              <w:left w:val="single" w:sz="6" w:space="0" w:color="auto"/>
              <w:bottom w:val="single" w:sz="6" w:space="0" w:color="auto"/>
              <w:right w:val="single" w:sz="6" w:space="0" w:color="auto"/>
            </w:tcBorders>
            <w:vAlign w:val="center"/>
          </w:tcPr>
          <w:p w14:paraId="43E7A8B3" w14:textId="326CADAD" w:rsidR="009D1046" w:rsidRPr="00C52797" w:rsidRDefault="009D1046" w:rsidP="00C52797">
            <w:pPr>
              <w:rPr>
                <w:rFonts w:ascii="Arial" w:hAnsi="Arial" w:cs="Arial"/>
                <w:b/>
                <w:sz w:val="28"/>
                <w:szCs w:val="28"/>
              </w:rPr>
            </w:pPr>
          </w:p>
        </w:tc>
      </w:tr>
      <w:tr w:rsidR="009D1046" w:rsidRPr="00C52797" w14:paraId="22C5AC35" w14:textId="77777777" w:rsidTr="00F47108">
        <w:trPr>
          <w:trHeight w:val="713"/>
        </w:trPr>
        <w:tc>
          <w:tcPr>
            <w:tcW w:w="1558" w:type="dxa"/>
            <w:vMerge w:val="restar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98F36E8" w14:textId="77777777" w:rsidR="009D1046" w:rsidRPr="00C52797" w:rsidRDefault="009D1046" w:rsidP="00C52797">
            <w:pPr>
              <w:rPr>
                <w:rFonts w:ascii="Arial" w:hAnsi="Arial" w:cs="Arial"/>
                <w:b/>
                <w:sz w:val="28"/>
                <w:szCs w:val="28"/>
              </w:rPr>
            </w:pPr>
            <w:r w:rsidRPr="00C52797">
              <w:rPr>
                <w:rFonts w:ascii="Arial" w:eastAsia="Arial" w:hAnsi="Arial" w:cs="Arial"/>
                <w:b/>
                <w:bCs/>
                <w:sz w:val="28"/>
                <w:szCs w:val="28"/>
              </w:rPr>
              <w:t>Address:</w:t>
            </w:r>
          </w:p>
        </w:tc>
        <w:tc>
          <w:tcPr>
            <w:tcW w:w="2989" w:type="dxa"/>
            <w:gridSpan w:val="3"/>
            <w:vMerge w:val="restart"/>
            <w:tcBorders>
              <w:top w:val="single" w:sz="6" w:space="0" w:color="auto"/>
              <w:left w:val="single" w:sz="6" w:space="0" w:color="auto"/>
              <w:bottom w:val="single" w:sz="6" w:space="0" w:color="auto"/>
              <w:right w:val="single" w:sz="6" w:space="0" w:color="auto"/>
            </w:tcBorders>
            <w:vAlign w:val="center"/>
          </w:tcPr>
          <w:p w14:paraId="563A0B57" w14:textId="2337FA2A" w:rsidR="009D1046" w:rsidRPr="00C52797" w:rsidRDefault="009D1046" w:rsidP="00C52797">
            <w:pPr>
              <w:rPr>
                <w:rFonts w:ascii="Arial" w:hAnsi="Arial" w:cs="Arial"/>
                <w:b/>
                <w:sz w:val="28"/>
                <w:szCs w:val="28"/>
              </w:rPr>
            </w:pPr>
          </w:p>
        </w:tc>
        <w:tc>
          <w:tcPr>
            <w:tcW w:w="1424"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BD1F721" w14:textId="77777777" w:rsidR="009D1046" w:rsidRPr="00C52797" w:rsidRDefault="009D1046" w:rsidP="00C52797">
            <w:pPr>
              <w:rPr>
                <w:rFonts w:ascii="Arial" w:hAnsi="Arial" w:cs="Arial"/>
                <w:b/>
                <w:sz w:val="28"/>
                <w:szCs w:val="28"/>
              </w:rPr>
            </w:pPr>
            <w:r w:rsidRPr="00C52797">
              <w:rPr>
                <w:rFonts w:ascii="Arial" w:eastAsia="Arial" w:hAnsi="Arial" w:cs="Arial"/>
                <w:b/>
                <w:bCs/>
                <w:sz w:val="28"/>
                <w:szCs w:val="28"/>
              </w:rPr>
              <w:t>Mobile</w:t>
            </w:r>
          </w:p>
        </w:tc>
        <w:tc>
          <w:tcPr>
            <w:tcW w:w="3132" w:type="dxa"/>
            <w:gridSpan w:val="3"/>
            <w:tcBorders>
              <w:top w:val="single" w:sz="6" w:space="0" w:color="auto"/>
              <w:left w:val="single" w:sz="6" w:space="0" w:color="auto"/>
              <w:bottom w:val="single" w:sz="6" w:space="0" w:color="auto"/>
              <w:right w:val="single" w:sz="6" w:space="0" w:color="auto"/>
            </w:tcBorders>
            <w:vAlign w:val="center"/>
          </w:tcPr>
          <w:p w14:paraId="11025D65" w14:textId="6F3E4880" w:rsidR="009D1046" w:rsidRPr="00C52797" w:rsidRDefault="009D1046" w:rsidP="00C52797">
            <w:pPr>
              <w:rPr>
                <w:rFonts w:ascii="Arial" w:hAnsi="Arial" w:cs="Arial"/>
                <w:b/>
                <w:sz w:val="28"/>
                <w:szCs w:val="28"/>
              </w:rPr>
            </w:pPr>
          </w:p>
        </w:tc>
      </w:tr>
      <w:tr w:rsidR="009D1046" w:rsidRPr="00C52797" w14:paraId="7EEF5D88" w14:textId="77777777" w:rsidTr="00F47108">
        <w:trPr>
          <w:trHeight w:val="588"/>
        </w:trPr>
        <w:tc>
          <w:tcPr>
            <w:tcW w:w="1558" w:type="dxa"/>
            <w:vMerge/>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46C2FCB" w14:textId="77777777" w:rsidR="009D1046" w:rsidRPr="00C52797" w:rsidRDefault="009D1046" w:rsidP="00C52797">
            <w:pPr>
              <w:rPr>
                <w:rFonts w:ascii="Arial" w:hAnsi="Arial" w:cs="Arial"/>
                <w:b/>
                <w:sz w:val="28"/>
                <w:szCs w:val="28"/>
              </w:rPr>
            </w:pPr>
          </w:p>
        </w:tc>
        <w:tc>
          <w:tcPr>
            <w:tcW w:w="2989" w:type="dxa"/>
            <w:gridSpan w:val="3"/>
            <w:vMerge/>
            <w:tcBorders>
              <w:top w:val="single" w:sz="6" w:space="0" w:color="auto"/>
              <w:left w:val="single" w:sz="6" w:space="0" w:color="auto"/>
              <w:bottom w:val="single" w:sz="6" w:space="0" w:color="auto"/>
              <w:right w:val="single" w:sz="6" w:space="0" w:color="auto"/>
            </w:tcBorders>
            <w:vAlign w:val="center"/>
          </w:tcPr>
          <w:p w14:paraId="15723D9D" w14:textId="77777777" w:rsidR="009D1046" w:rsidRPr="00C52797" w:rsidRDefault="009D1046" w:rsidP="00C52797">
            <w:pPr>
              <w:rPr>
                <w:rFonts w:ascii="Arial" w:hAnsi="Arial" w:cs="Arial"/>
                <w:b/>
                <w:sz w:val="28"/>
                <w:szCs w:val="28"/>
              </w:rPr>
            </w:pPr>
          </w:p>
        </w:tc>
        <w:tc>
          <w:tcPr>
            <w:tcW w:w="1424"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AB272B8" w14:textId="77777777" w:rsidR="009D1046" w:rsidRPr="00C52797" w:rsidRDefault="009D1046" w:rsidP="00C52797">
            <w:pPr>
              <w:rPr>
                <w:rFonts w:ascii="Arial" w:hAnsi="Arial" w:cs="Arial"/>
                <w:b/>
                <w:sz w:val="28"/>
                <w:szCs w:val="28"/>
              </w:rPr>
            </w:pPr>
            <w:r w:rsidRPr="00C52797">
              <w:rPr>
                <w:rFonts w:ascii="Arial" w:eastAsia="Arial" w:hAnsi="Arial" w:cs="Arial"/>
                <w:b/>
                <w:bCs/>
                <w:sz w:val="28"/>
                <w:szCs w:val="28"/>
              </w:rPr>
              <w:t>Landline</w:t>
            </w:r>
          </w:p>
        </w:tc>
        <w:tc>
          <w:tcPr>
            <w:tcW w:w="3132" w:type="dxa"/>
            <w:gridSpan w:val="3"/>
            <w:tcBorders>
              <w:top w:val="single" w:sz="6" w:space="0" w:color="auto"/>
              <w:left w:val="single" w:sz="6" w:space="0" w:color="auto"/>
              <w:bottom w:val="single" w:sz="6" w:space="0" w:color="auto"/>
              <w:right w:val="single" w:sz="6" w:space="0" w:color="auto"/>
            </w:tcBorders>
            <w:vAlign w:val="center"/>
          </w:tcPr>
          <w:p w14:paraId="0AE7F003" w14:textId="0D4763E4" w:rsidR="009D1046" w:rsidRPr="00C52797" w:rsidRDefault="009D1046" w:rsidP="00C52797">
            <w:pPr>
              <w:rPr>
                <w:rFonts w:ascii="Arial" w:hAnsi="Arial" w:cs="Arial"/>
                <w:b/>
                <w:sz w:val="28"/>
                <w:szCs w:val="28"/>
              </w:rPr>
            </w:pPr>
          </w:p>
        </w:tc>
      </w:tr>
      <w:tr w:rsidR="009D1046" w:rsidRPr="00C52797" w14:paraId="24BA372A" w14:textId="77777777" w:rsidTr="00F47108">
        <w:trPr>
          <w:trHeight w:val="567"/>
        </w:trPr>
        <w:tc>
          <w:tcPr>
            <w:tcW w:w="1558"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FE41E52" w14:textId="77777777" w:rsidR="009D1046" w:rsidRPr="00C52797" w:rsidRDefault="009D1046" w:rsidP="00C52797">
            <w:pPr>
              <w:rPr>
                <w:rFonts w:ascii="Arial" w:hAnsi="Arial" w:cs="Arial"/>
                <w:b/>
                <w:sz w:val="28"/>
                <w:szCs w:val="28"/>
              </w:rPr>
            </w:pPr>
            <w:r w:rsidRPr="00C52797">
              <w:rPr>
                <w:rFonts w:ascii="Arial" w:eastAsia="Arial" w:hAnsi="Arial" w:cs="Arial"/>
                <w:b/>
                <w:bCs/>
                <w:sz w:val="28"/>
                <w:szCs w:val="28"/>
              </w:rPr>
              <w:t>Email:</w:t>
            </w:r>
          </w:p>
        </w:tc>
        <w:tc>
          <w:tcPr>
            <w:tcW w:w="7545" w:type="dxa"/>
            <w:gridSpan w:val="8"/>
            <w:tcBorders>
              <w:top w:val="single" w:sz="6" w:space="0" w:color="auto"/>
              <w:left w:val="single" w:sz="6" w:space="0" w:color="auto"/>
              <w:bottom w:val="single" w:sz="6" w:space="0" w:color="auto"/>
              <w:right w:val="single" w:sz="6" w:space="0" w:color="auto"/>
            </w:tcBorders>
            <w:vAlign w:val="center"/>
          </w:tcPr>
          <w:p w14:paraId="2D6C09A1" w14:textId="29C88F8B" w:rsidR="009D1046" w:rsidRPr="00C52797" w:rsidRDefault="009D1046" w:rsidP="00C52797">
            <w:pPr>
              <w:rPr>
                <w:rFonts w:ascii="Arial" w:hAnsi="Arial" w:cs="Arial"/>
                <w:b/>
                <w:sz w:val="28"/>
                <w:szCs w:val="28"/>
              </w:rPr>
            </w:pPr>
          </w:p>
        </w:tc>
      </w:tr>
      <w:tr w:rsidR="009D1046" w:rsidRPr="00C52797" w14:paraId="7D41A049" w14:textId="77777777" w:rsidTr="00F47108">
        <w:trPr>
          <w:trHeight w:val="529"/>
        </w:trPr>
        <w:tc>
          <w:tcPr>
            <w:tcW w:w="1558" w:type="dxa"/>
            <w:vMerge w:val="restar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6E2F949" w14:textId="77777777" w:rsidR="009D1046" w:rsidRPr="00C52797" w:rsidRDefault="009D1046" w:rsidP="00C52797">
            <w:pPr>
              <w:rPr>
                <w:rFonts w:ascii="Arial" w:hAnsi="Arial" w:cs="Arial"/>
                <w:b/>
                <w:sz w:val="28"/>
                <w:szCs w:val="28"/>
              </w:rPr>
            </w:pPr>
            <w:r w:rsidRPr="00C52797">
              <w:rPr>
                <w:rFonts w:ascii="Arial" w:eastAsia="Arial" w:hAnsi="Arial" w:cs="Arial"/>
                <w:b/>
                <w:bCs/>
                <w:sz w:val="28"/>
                <w:szCs w:val="28"/>
              </w:rPr>
              <w:t xml:space="preserve">Preferred contact method </w:t>
            </w:r>
          </w:p>
        </w:tc>
        <w:tc>
          <w:tcPr>
            <w:tcW w:w="1334"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C8233BF" w14:textId="77777777" w:rsidR="009D1046" w:rsidRPr="00C52797" w:rsidRDefault="009D1046" w:rsidP="00C52797">
            <w:pPr>
              <w:rPr>
                <w:rFonts w:ascii="Arial" w:hAnsi="Arial" w:cs="Arial"/>
                <w:b/>
                <w:sz w:val="28"/>
                <w:szCs w:val="28"/>
              </w:rPr>
            </w:pPr>
            <w:r w:rsidRPr="00C52797">
              <w:rPr>
                <w:rFonts w:ascii="Arial" w:eastAsia="Arial" w:hAnsi="Arial" w:cs="Arial"/>
                <w:b/>
                <w:bCs/>
                <w:sz w:val="28"/>
                <w:szCs w:val="28"/>
              </w:rPr>
              <w:t>Mobile:</w:t>
            </w:r>
          </w:p>
        </w:tc>
        <w:sdt>
          <w:sdtPr>
            <w:rPr>
              <w:rFonts w:ascii="Arial" w:hAnsi="Arial" w:cs="Arial"/>
              <w:b/>
              <w:sz w:val="28"/>
              <w:szCs w:val="28"/>
            </w:rPr>
            <w:id w:val="-799304498"/>
            <w14:checkbox>
              <w14:checked w14:val="0"/>
              <w14:checkedState w14:val="2612" w14:font="MS Gothic"/>
              <w14:uncheckedState w14:val="2610" w14:font="MS Gothic"/>
            </w14:checkbox>
          </w:sdtPr>
          <w:sdtEndPr/>
          <w:sdtContent>
            <w:tc>
              <w:tcPr>
                <w:tcW w:w="1085" w:type="dxa"/>
                <w:tcBorders>
                  <w:top w:val="single" w:sz="6" w:space="0" w:color="auto"/>
                  <w:left w:val="single" w:sz="6" w:space="0" w:color="auto"/>
                  <w:bottom w:val="single" w:sz="6" w:space="0" w:color="auto"/>
                  <w:right w:val="single" w:sz="6" w:space="0" w:color="auto"/>
                </w:tcBorders>
                <w:vAlign w:val="center"/>
              </w:tcPr>
              <w:p w14:paraId="4A07F224" w14:textId="5F23006D" w:rsidR="009D1046" w:rsidRPr="00C52797" w:rsidRDefault="00511523" w:rsidP="00C52797">
                <w:pPr>
                  <w:rPr>
                    <w:rFonts w:ascii="Arial" w:hAnsi="Arial" w:cs="Arial"/>
                    <w:b/>
                    <w:sz w:val="28"/>
                    <w:szCs w:val="28"/>
                  </w:rPr>
                </w:pPr>
                <w:r w:rsidRPr="00C52797">
                  <w:rPr>
                    <w:rFonts w:ascii="MS Gothic" w:eastAsia="MS Gothic" w:hAnsi="MS Gothic" w:cs="Arial" w:hint="eastAsia"/>
                    <w:b/>
                    <w:sz w:val="28"/>
                    <w:szCs w:val="28"/>
                  </w:rPr>
                  <w:t>☐</w:t>
                </w:r>
              </w:p>
            </w:tc>
          </w:sdtContent>
        </w:sdt>
        <w:tc>
          <w:tcPr>
            <w:tcW w:w="1424"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DE11B0F" w14:textId="77777777" w:rsidR="009D1046" w:rsidRPr="00C52797" w:rsidRDefault="009D1046" w:rsidP="00C52797">
            <w:pPr>
              <w:rPr>
                <w:rFonts w:ascii="Arial" w:hAnsi="Arial" w:cs="Arial"/>
                <w:b/>
                <w:sz w:val="28"/>
                <w:szCs w:val="28"/>
              </w:rPr>
            </w:pPr>
            <w:r w:rsidRPr="00C52797">
              <w:rPr>
                <w:rFonts w:ascii="Arial" w:eastAsia="Arial" w:hAnsi="Arial" w:cs="Arial"/>
                <w:b/>
                <w:bCs/>
                <w:sz w:val="28"/>
                <w:szCs w:val="28"/>
              </w:rPr>
              <w:t>Landline</w:t>
            </w:r>
          </w:p>
        </w:tc>
        <w:sdt>
          <w:sdtPr>
            <w:rPr>
              <w:rFonts w:ascii="Arial" w:hAnsi="Arial" w:cs="Arial"/>
              <w:b/>
              <w:sz w:val="28"/>
              <w:szCs w:val="28"/>
            </w:rPr>
            <w:id w:val="1799566254"/>
            <w14:checkbox>
              <w14:checked w14:val="0"/>
              <w14:checkedState w14:val="2612" w14:font="MS Gothic"/>
              <w14:uncheckedState w14:val="2610" w14:font="MS Gothic"/>
            </w14:checkbox>
          </w:sdtPr>
          <w:sdtEndPr/>
          <w:sdtContent>
            <w:tc>
              <w:tcPr>
                <w:tcW w:w="1281" w:type="dxa"/>
                <w:gridSpan w:val="2"/>
                <w:tcBorders>
                  <w:top w:val="single" w:sz="6" w:space="0" w:color="auto"/>
                  <w:left w:val="single" w:sz="6" w:space="0" w:color="auto"/>
                  <w:bottom w:val="single" w:sz="6" w:space="0" w:color="auto"/>
                  <w:right w:val="single" w:sz="6" w:space="0" w:color="auto"/>
                </w:tcBorders>
                <w:vAlign w:val="center"/>
              </w:tcPr>
              <w:p w14:paraId="2FD7C8F8" w14:textId="74D3BA1A" w:rsidR="009D1046" w:rsidRPr="00C52797" w:rsidRDefault="0009039B" w:rsidP="00C52797">
                <w:pPr>
                  <w:rPr>
                    <w:rFonts w:ascii="Arial" w:hAnsi="Arial" w:cs="Arial"/>
                    <w:b/>
                    <w:sz w:val="28"/>
                    <w:szCs w:val="28"/>
                  </w:rPr>
                </w:pPr>
                <w:r w:rsidRPr="00C52797">
                  <w:rPr>
                    <w:rFonts w:ascii="MS Gothic" w:eastAsia="MS Gothic" w:hAnsi="MS Gothic" w:cs="Arial" w:hint="eastAsia"/>
                    <w:b/>
                    <w:sz w:val="28"/>
                    <w:szCs w:val="28"/>
                  </w:rPr>
                  <w:t>☐</w:t>
                </w:r>
              </w:p>
            </w:tc>
          </w:sdtContent>
        </w:sdt>
        <w:tc>
          <w:tcPr>
            <w:tcW w:w="1139"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445A69E" w14:textId="77777777" w:rsidR="009D1046" w:rsidRPr="00C52797" w:rsidRDefault="009D1046" w:rsidP="00C52797">
            <w:pPr>
              <w:rPr>
                <w:rFonts w:ascii="Arial" w:hAnsi="Arial" w:cs="Arial"/>
                <w:b/>
                <w:sz w:val="28"/>
                <w:szCs w:val="28"/>
              </w:rPr>
            </w:pPr>
            <w:r w:rsidRPr="00C52797">
              <w:rPr>
                <w:rFonts w:ascii="Arial" w:eastAsia="Arial" w:hAnsi="Arial" w:cs="Arial"/>
                <w:b/>
                <w:bCs/>
                <w:sz w:val="28"/>
                <w:szCs w:val="28"/>
              </w:rPr>
              <w:t>Email:</w:t>
            </w:r>
          </w:p>
        </w:tc>
        <w:sdt>
          <w:sdtPr>
            <w:rPr>
              <w:rFonts w:ascii="Arial" w:hAnsi="Arial" w:cs="Arial"/>
              <w:b/>
              <w:sz w:val="28"/>
              <w:szCs w:val="28"/>
            </w:rPr>
            <w:id w:val="-178352759"/>
            <w14:checkbox>
              <w14:checked w14:val="0"/>
              <w14:checkedState w14:val="2612" w14:font="MS Gothic"/>
              <w14:uncheckedState w14:val="2610" w14:font="MS Gothic"/>
            </w14:checkbox>
          </w:sdtPr>
          <w:sdtEndPr/>
          <w:sdtContent>
            <w:tc>
              <w:tcPr>
                <w:tcW w:w="1282" w:type="dxa"/>
                <w:tcBorders>
                  <w:top w:val="single" w:sz="6" w:space="0" w:color="auto"/>
                  <w:left w:val="single" w:sz="6" w:space="0" w:color="auto"/>
                  <w:bottom w:val="single" w:sz="6" w:space="0" w:color="auto"/>
                  <w:right w:val="single" w:sz="6" w:space="0" w:color="auto"/>
                </w:tcBorders>
                <w:vAlign w:val="center"/>
              </w:tcPr>
              <w:p w14:paraId="7F15AAAD" w14:textId="3D81799E" w:rsidR="009D1046" w:rsidRPr="00C52797" w:rsidRDefault="00511523" w:rsidP="00C52797">
                <w:pPr>
                  <w:rPr>
                    <w:rFonts w:ascii="Arial" w:hAnsi="Arial" w:cs="Arial"/>
                    <w:b/>
                    <w:sz w:val="28"/>
                    <w:szCs w:val="28"/>
                  </w:rPr>
                </w:pPr>
                <w:r w:rsidRPr="00C52797">
                  <w:rPr>
                    <w:rFonts w:ascii="MS Gothic" w:eastAsia="MS Gothic" w:hAnsi="MS Gothic" w:cs="Arial" w:hint="eastAsia"/>
                    <w:b/>
                    <w:sz w:val="28"/>
                    <w:szCs w:val="28"/>
                  </w:rPr>
                  <w:t>☐</w:t>
                </w:r>
              </w:p>
            </w:tc>
          </w:sdtContent>
        </w:sdt>
      </w:tr>
      <w:tr w:rsidR="009D1046" w:rsidRPr="00C52797" w14:paraId="4B9BC1EA" w14:textId="77777777" w:rsidTr="00F47108">
        <w:trPr>
          <w:trHeight w:val="1221"/>
        </w:trPr>
        <w:tc>
          <w:tcPr>
            <w:tcW w:w="1558" w:type="dxa"/>
            <w:vMerge/>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9AF1105" w14:textId="77777777" w:rsidR="009D1046" w:rsidRPr="00C52797" w:rsidRDefault="009D1046" w:rsidP="00C52797">
            <w:pPr>
              <w:rPr>
                <w:rFonts w:ascii="Arial" w:hAnsi="Arial" w:cs="Arial"/>
                <w:b/>
                <w:sz w:val="28"/>
                <w:szCs w:val="28"/>
              </w:rPr>
            </w:pPr>
          </w:p>
        </w:tc>
        <w:tc>
          <w:tcPr>
            <w:tcW w:w="1334"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C2CDA70" w14:textId="0D4F89F9" w:rsidR="009D1046" w:rsidRPr="00C52797" w:rsidRDefault="009D1046" w:rsidP="00C52797">
            <w:pPr>
              <w:rPr>
                <w:rFonts w:ascii="Arial" w:hAnsi="Arial" w:cs="Arial"/>
                <w:b/>
                <w:sz w:val="28"/>
                <w:szCs w:val="28"/>
              </w:rPr>
            </w:pPr>
            <w:r w:rsidRPr="00C52797">
              <w:rPr>
                <w:rFonts w:ascii="Arial" w:eastAsia="Arial" w:hAnsi="Arial" w:cs="Arial"/>
                <w:b/>
                <w:bCs/>
                <w:sz w:val="28"/>
                <w:szCs w:val="28"/>
              </w:rPr>
              <w:t>Other</w:t>
            </w:r>
            <w:r w:rsidR="0009039B" w:rsidRPr="00C52797">
              <w:rPr>
                <w:rFonts w:ascii="Arial" w:eastAsia="Arial" w:hAnsi="Arial" w:cs="Arial"/>
                <w:b/>
                <w:bCs/>
                <w:sz w:val="28"/>
                <w:szCs w:val="28"/>
              </w:rPr>
              <w:t xml:space="preserve"> (Please specify)</w:t>
            </w:r>
          </w:p>
        </w:tc>
        <w:tc>
          <w:tcPr>
            <w:tcW w:w="6211" w:type="dxa"/>
            <w:gridSpan w:val="7"/>
            <w:tcBorders>
              <w:top w:val="single" w:sz="6" w:space="0" w:color="auto"/>
              <w:left w:val="single" w:sz="6" w:space="0" w:color="auto"/>
              <w:bottom w:val="single" w:sz="6" w:space="0" w:color="auto"/>
              <w:right w:val="single" w:sz="6" w:space="0" w:color="auto"/>
            </w:tcBorders>
            <w:vAlign w:val="center"/>
          </w:tcPr>
          <w:p w14:paraId="4FC4CA8F" w14:textId="42DDF5A8" w:rsidR="009D1046" w:rsidRPr="00C52797" w:rsidRDefault="009D1046" w:rsidP="00C52797">
            <w:pPr>
              <w:rPr>
                <w:rFonts w:ascii="Arial" w:hAnsi="Arial" w:cs="Arial"/>
                <w:b/>
                <w:sz w:val="28"/>
                <w:szCs w:val="28"/>
              </w:rPr>
            </w:pPr>
          </w:p>
        </w:tc>
      </w:tr>
      <w:tr w:rsidR="006F28DA" w:rsidRPr="00C52797" w14:paraId="5993AF4D" w14:textId="77777777" w:rsidTr="00F47108">
        <w:trPr>
          <w:trHeight w:val="1470"/>
        </w:trPr>
        <w:tc>
          <w:tcPr>
            <w:tcW w:w="2892"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CA604A2" w14:textId="0FDCF756" w:rsidR="006F28DA" w:rsidRPr="00C52797" w:rsidRDefault="006F28DA" w:rsidP="00F47108">
            <w:pPr>
              <w:rPr>
                <w:rFonts w:ascii="Arial" w:hAnsi="Arial" w:cs="Arial"/>
                <w:b/>
                <w:sz w:val="28"/>
                <w:szCs w:val="28"/>
              </w:rPr>
            </w:pPr>
            <w:r w:rsidRPr="00C52797">
              <w:rPr>
                <w:rFonts w:ascii="Arial" w:hAnsi="Arial" w:cs="Arial"/>
                <w:b/>
                <w:sz w:val="28"/>
                <w:szCs w:val="28"/>
              </w:rPr>
              <w:t xml:space="preserve">Do you have any </w:t>
            </w:r>
            <w:r w:rsidR="00F47108">
              <w:rPr>
                <w:rFonts w:ascii="Arial" w:hAnsi="Arial" w:cs="Arial"/>
                <w:b/>
                <w:sz w:val="28"/>
                <w:szCs w:val="28"/>
              </w:rPr>
              <w:t>access requirements for interview?</w:t>
            </w:r>
          </w:p>
        </w:tc>
        <w:tc>
          <w:tcPr>
            <w:tcW w:w="6211" w:type="dxa"/>
            <w:gridSpan w:val="7"/>
            <w:tcBorders>
              <w:top w:val="single" w:sz="6" w:space="0" w:color="auto"/>
              <w:left w:val="single" w:sz="6" w:space="0" w:color="auto"/>
              <w:bottom w:val="single" w:sz="6" w:space="0" w:color="auto"/>
              <w:right w:val="single" w:sz="6" w:space="0" w:color="auto"/>
            </w:tcBorders>
            <w:vAlign w:val="center"/>
          </w:tcPr>
          <w:p w14:paraId="380CAE9E" w14:textId="77777777" w:rsidR="006F28DA" w:rsidRPr="00C52797" w:rsidRDefault="006F28DA" w:rsidP="00C52797">
            <w:pPr>
              <w:rPr>
                <w:rFonts w:ascii="Arial" w:hAnsi="Arial" w:cs="Arial"/>
                <w:b/>
                <w:sz w:val="28"/>
                <w:szCs w:val="28"/>
              </w:rPr>
            </w:pPr>
          </w:p>
        </w:tc>
      </w:tr>
      <w:tr w:rsidR="009E7F3C" w:rsidRPr="00C52797" w14:paraId="7C6D5A17" w14:textId="77777777" w:rsidTr="00F47108">
        <w:trPr>
          <w:trHeight w:val="1236"/>
        </w:trPr>
        <w:tc>
          <w:tcPr>
            <w:tcW w:w="2892"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ED0B067" w14:textId="11D283D1" w:rsidR="009E7F3C" w:rsidRPr="00C52797" w:rsidRDefault="009E7F3C" w:rsidP="00C52797">
            <w:pPr>
              <w:rPr>
                <w:rFonts w:ascii="Arial" w:eastAsia="Arial" w:hAnsi="Arial" w:cs="Arial"/>
                <w:b/>
                <w:bCs/>
                <w:sz w:val="28"/>
                <w:szCs w:val="28"/>
              </w:rPr>
            </w:pPr>
            <w:r w:rsidRPr="00C52797">
              <w:rPr>
                <w:rFonts w:ascii="Arial" w:hAnsi="Arial" w:cs="Arial"/>
                <w:b/>
                <w:sz w:val="28"/>
                <w:szCs w:val="28"/>
              </w:rPr>
              <w:t>May we leave</w:t>
            </w:r>
            <w:r w:rsidR="00972852" w:rsidRPr="00C52797">
              <w:rPr>
                <w:rFonts w:ascii="Arial" w:hAnsi="Arial" w:cs="Arial"/>
                <w:b/>
                <w:sz w:val="28"/>
                <w:szCs w:val="28"/>
              </w:rPr>
              <w:t xml:space="preserve"> voicemails for you if we need to</w:t>
            </w:r>
            <w:r w:rsidRPr="00C52797">
              <w:rPr>
                <w:rFonts w:ascii="Arial" w:hAnsi="Arial" w:cs="Arial"/>
                <w:b/>
                <w:sz w:val="28"/>
                <w:szCs w:val="28"/>
              </w:rPr>
              <w:t xml:space="preserve">? </w:t>
            </w:r>
          </w:p>
        </w:tc>
        <w:tc>
          <w:tcPr>
            <w:tcW w:w="6211" w:type="dxa"/>
            <w:gridSpan w:val="7"/>
            <w:tcBorders>
              <w:top w:val="single" w:sz="6" w:space="0" w:color="auto"/>
              <w:left w:val="single" w:sz="6" w:space="0" w:color="auto"/>
              <w:bottom w:val="single" w:sz="6" w:space="0" w:color="auto"/>
              <w:right w:val="single" w:sz="6" w:space="0" w:color="auto"/>
            </w:tcBorders>
            <w:vAlign w:val="center"/>
          </w:tcPr>
          <w:p w14:paraId="070C42DA" w14:textId="07D4CA51" w:rsidR="009E7F3C" w:rsidRPr="00C52797" w:rsidRDefault="009E7F3C" w:rsidP="00C52797">
            <w:pPr>
              <w:rPr>
                <w:rFonts w:ascii="Arial" w:hAnsi="Arial" w:cs="Arial"/>
                <w:b/>
                <w:sz w:val="28"/>
                <w:szCs w:val="28"/>
              </w:rPr>
            </w:pPr>
          </w:p>
        </w:tc>
      </w:tr>
    </w:tbl>
    <w:p w14:paraId="39DA9ED1" w14:textId="4D399679" w:rsidR="00F47108" w:rsidRPr="002A423D" w:rsidRDefault="00F47108" w:rsidP="00F47108">
      <w:pPr>
        <w:spacing w:after="0" w:line="240" w:lineRule="auto"/>
        <w:rPr>
          <w:rFonts w:ascii="Arial" w:hAnsi="Arial" w:cs="Arial"/>
          <w:b/>
          <w:sz w:val="36"/>
          <w:szCs w:val="36"/>
        </w:rPr>
      </w:pPr>
      <w:r>
        <w:rPr>
          <w:rFonts w:ascii="Arial" w:hAnsi="Arial" w:cs="Arial"/>
          <w:b/>
          <w:sz w:val="36"/>
          <w:szCs w:val="36"/>
        </w:rPr>
        <w:lastRenderedPageBreak/>
        <w:t>2</w:t>
      </w:r>
      <w:r w:rsidRPr="002A423D">
        <w:rPr>
          <w:rFonts w:ascii="Arial" w:hAnsi="Arial" w:cs="Arial"/>
          <w:b/>
          <w:sz w:val="36"/>
          <w:szCs w:val="36"/>
        </w:rPr>
        <w:t>. Data Protection</w:t>
      </w:r>
    </w:p>
    <w:p w14:paraId="130B985D" w14:textId="77777777" w:rsidR="00F47108" w:rsidRPr="002A423D" w:rsidRDefault="00F47108" w:rsidP="00F47108">
      <w:pPr>
        <w:pBdr>
          <w:bottom w:val="single" w:sz="6" w:space="1" w:color="auto"/>
        </w:pBdr>
        <w:spacing w:after="0" w:line="240" w:lineRule="auto"/>
        <w:rPr>
          <w:rFonts w:ascii="Arial" w:hAnsi="Arial" w:cs="Arial"/>
          <w:sz w:val="24"/>
          <w:szCs w:val="24"/>
        </w:rPr>
      </w:pPr>
    </w:p>
    <w:p w14:paraId="3EE0D27F" w14:textId="77777777" w:rsidR="00F47108" w:rsidRPr="002A423D" w:rsidRDefault="00F47108" w:rsidP="00F47108">
      <w:pPr>
        <w:spacing w:after="0" w:line="240" w:lineRule="auto"/>
        <w:rPr>
          <w:rFonts w:ascii="Arial" w:hAnsi="Arial" w:cs="Arial"/>
          <w:sz w:val="24"/>
          <w:szCs w:val="24"/>
        </w:rPr>
      </w:pPr>
    </w:p>
    <w:p w14:paraId="51F81A24" w14:textId="77777777" w:rsidR="00F47108" w:rsidRDefault="00F47108" w:rsidP="00F47108">
      <w:pPr>
        <w:spacing w:after="0" w:line="240" w:lineRule="auto"/>
        <w:rPr>
          <w:rFonts w:ascii="Arial" w:hAnsi="Arial" w:cs="Arial"/>
          <w:sz w:val="28"/>
          <w:szCs w:val="28"/>
        </w:rPr>
      </w:pPr>
      <w:r w:rsidRPr="002A423D">
        <w:rPr>
          <w:rFonts w:ascii="Arial" w:hAnsi="Arial" w:cs="Arial"/>
          <w:sz w:val="28"/>
          <w:szCs w:val="28"/>
        </w:rPr>
        <w:t>Inclusion Scotland is committed to protecting your privacy. We will store your personal data and responses as part of the application process.  We will keep your personal data anonymous and confidential at all times.</w:t>
      </w:r>
      <w:r w:rsidRPr="00F47108">
        <w:rPr>
          <w:rFonts w:ascii="Arial" w:hAnsi="Arial" w:cs="Arial"/>
          <w:sz w:val="28"/>
          <w:szCs w:val="28"/>
        </w:rPr>
        <w:t xml:space="preserve"> </w:t>
      </w:r>
      <w:r>
        <w:rPr>
          <w:rFonts w:ascii="Arial" w:hAnsi="Arial" w:cs="Arial"/>
          <w:sz w:val="28"/>
          <w:szCs w:val="28"/>
        </w:rPr>
        <w:t>We will remove your application from our records six months after the recruitment process concludes.</w:t>
      </w:r>
    </w:p>
    <w:p w14:paraId="360FC646" w14:textId="77777777" w:rsidR="00F47108" w:rsidRPr="002A423D" w:rsidRDefault="00F47108" w:rsidP="00F47108">
      <w:pPr>
        <w:spacing w:after="0" w:line="240" w:lineRule="auto"/>
        <w:rPr>
          <w:rFonts w:ascii="Arial" w:hAnsi="Arial" w:cs="Arial"/>
          <w:sz w:val="28"/>
          <w:szCs w:val="28"/>
        </w:rPr>
      </w:pPr>
    </w:p>
    <w:p w14:paraId="16363430" w14:textId="77777777" w:rsidR="00F47108" w:rsidRDefault="00F47108" w:rsidP="00F47108">
      <w:pPr>
        <w:spacing w:after="0" w:line="240" w:lineRule="auto"/>
        <w:rPr>
          <w:rFonts w:ascii="Arial" w:hAnsi="Arial" w:cs="Arial"/>
          <w:sz w:val="28"/>
          <w:szCs w:val="28"/>
        </w:rPr>
      </w:pPr>
      <w:r>
        <w:rPr>
          <w:rFonts w:ascii="Arial" w:hAnsi="Arial" w:cs="Arial"/>
          <w:sz w:val="28"/>
          <w:szCs w:val="28"/>
        </w:rPr>
        <w:t>Inclusion Scotland retains your application data under the lawful basis of legitimate interest. This is because without the information you have provided in your application, we are unable to consider your suitability for the advertised role.</w:t>
      </w:r>
    </w:p>
    <w:p w14:paraId="387CD73A" w14:textId="77777777" w:rsidR="00F47108" w:rsidRDefault="00F47108" w:rsidP="00F47108">
      <w:pPr>
        <w:spacing w:after="0" w:line="240" w:lineRule="auto"/>
        <w:rPr>
          <w:rFonts w:ascii="Arial" w:hAnsi="Arial" w:cs="Arial"/>
          <w:sz w:val="28"/>
          <w:szCs w:val="28"/>
        </w:rPr>
      </w:pPr>
    </w:p>
    <w:p w14:paraId="285991FB" w14:textId="312D6E31" w:rsidR="00F47108" w:rsidRPr="00747C5A" w:rsidRDefault="00F47108" w:rsidP="00F47108">
      <w:pPr>
        <w:spacing w:after="0" w:line="240" w:lineRule="auto"/>
        <w:rPr>
          <w:rFonts w:ascii="Arial" w:hAnsi="Arial" w:cs="Arial"/>
          <w:b/>
          <w:sz w:val="36"/>
          <w:szCs w:val="36"/>
        </w:rPr>
      </w:pPr>
      <w:r>
        <w:rPr>
          <w:rFonts w:ascii="Arial" w:hAnsi="Arial" w:cs="Arial"/>
          <w:b/>
          <w:sz w:val="36"/>
          <w:szCs w:val="36"/>
        </w:rPr>
        <w:t xml:space="preserve">3. </w:t>
      </w:r>
      <w:r w:rsidRPr="00747C5A">
        <w:rPr>
          <w:rFonts w:ascii="Arial" w:hAnsi="Arial" w:cs="Arial"/>
          <w:b/>
          <w:sz w:val="36"/>
          <w:szCs w:val="36"/>
        </w:rPr>
        <w:t>Declaration</w:t>
      </w:r>
    </w:p>
    <w:p w14:paraId="0F420FB8" w14:textId="77777777" w:rsidR="00F47108" w:rsidRPr="007C63DD" w:rsidRDefault="00F47108" w:rsidP="00F47108">
      <w:pPr>
        <w:pBdr>
          <w:bottom w:val="single" w:sz="6" w:space="1" w:color="auto"/>
        </w:pBdr>
        <w:spacing w:after="0" w:line="240" w:lineRule="auto"/>
        <w:rPr>
          <w:rFonts w:ascii="Arial" w:hAnsi="Arial" w:cs="Arial"/>
          <w:sz w:val="24"/>
          <w:szCs w:val="24"/>
          <w:highlight w:val="yellow"/>
        </w:rPr>
      </w:pPr>
    </w:p>
    <w:p w14:paraId="7461CEE5" w14:textId="77777777" w:rsidR="00F47108" w:rsidRPr="00F97193" w:rsidRDefault="00F47108" w:rsidP="00F4710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47108" w:rsidRPr="00AA032E" w14:paraId="49C5B8EB" w14:textId="77777777" w:rsidTr="00AB704A">
        <w:trPr>
          <w:trHeight w:val="1266"/>
        </w:trPr>
        <w:tc>
          <w:tcPr>
            <w:tcW w:w="9016" w:type="dxa"/>
            <w:shd w:val="clear" w:color="auto" w:fill="E7E6E6" w:themeFill="background2"/>
            <w:vAlign w:val="center"/>
          </w:tcPr>
          <w:p w14:paraId="674B2B37" w14:textId="77777777" w:rsidR="00F47108" w:rsidRPr="007233B6" w:rsidRDefault="00D4734F" w:rsidP="00AB704A">
            <w:pPr>
              <w:rPr>
                <w:rFonts w:ascii="Segoe UI Symbol" w:hAnsi="Segoe UI Symbol" w:cs="Segoe UI Symbol"/>
                <w:b/>
                <w:sz w:val="28"/>
                <w:szCs w:val="28"/>
              </w:rPr>
            </w:pPr>
            <w:sdt>
              <w:sdtPr>
                <w:rPr>
                  <w:rFonts w:ascii="Arial" w:hAnsi="Arial" w:cs="Arial"/>
                  <w:b/>
                  <w:sz w:val="28"/>
                  <w:szCs w:val="28"/>
                </w:rPr>
                <w:id w:val="-805155618"/>
                <w14:checkbox>
                  <w14:checked w14:val="0"/>
                  <w14:checkedState w14:val="2612" w14:font="MS Gothic"/>
                  <w14:uncheckedState w14:val="2610" w14:font="MS Gothic"/>
                </w14:checkbox>
              </w:sdtPr>
              <w:sdtEndPr/>
              <w:sdtContent>
                <w:r w:rsidR="00F47108" w:rsidRPr="00B62123">
                  <w:rPr>
                    <w:rFonts w:ascii="MS Gothic" w:eastAsia="MS Gothic" w:hAnsi="MS Gothic" w:cs="Arial" w:hint="eastAsia"/>
                    <w:b/>
                    <w:sz w:val="28"/>
                    <w:szCs w:val="28"/>
                  </w:rPr>
                  <w:t>☐</w:t>
                </w:r>
              </w:sdtContent>
            </w:sdt>
            <w:r w:rsidR="00F47108" w:rsidRPr="00C52797">
              <w:rPr>
                <w:rFonts w:ascii="Arial" w:hAnsi="Arial" w:cs="Arial"/>
                <w:sz w:val="28"/>
                <w:szCs w:val="28"/>
              </w:rPr>
              <w:t xml:space="preserve"> </w:t>
            </w:r>
            <w:r w:rsidR="00F47108" w:rsidRPr="00AA032E">
              <w:rPr>
                <w:rFonts w:ascii="Arial" w:eastAsia="Arial" w:hAnsi="Arial" w:cs="Arial"/>
                <w:b/>
                <w:sz w:val="28"/>
                <w:szCs w:val="28"/>
              </w:rPr>
              <w:t xml:space="preserve">I </w:t>
            </w:r>
            <w:r w:rsidR="00F47108">
              <w:rPr>
                <w:rFonts w:ascii="Arial" w:eastAsia="Arial" w:hAnsi="Arial" w:cs="Arial"/>
                <w:b/>
                <w:sz w:val="28"/>
                <w:szCs w:val="28"/>
              </w:rPr>
              <w:t>declare</w:t>
            </w:r>
            <w:r w:rsidR="00F47108" w:rsidRPr="00AA032E">
              <w:rPr>
                <w:rFonts w:ascii="Arial" w:eastAsia="Arial" w:hAnsi="Arial" w:cs="Arial"/>
                <w:b/>
                <w:sz w:val="28"/>
                <w:szCs w:val="28"/>
              </w:rPr>
              <w:t xml:space="preserve"> that </w:t>
            </w:r>
            <w:r w:rsidR="00F47108">
              <w:rPr>
                <w:rFonts w:ascii="Arial" w:eastAsia="Arial" w:hAnsi="Arial" w:cs="Arial"/>
                <w:b/>
                <w:sz w:val="28"/>
                <w:szCs w:val="28"/>
              </w:rPr>
              <w:t>all the information I have provided is true to the best of my knowledge.</w:t>
            </w:r>
          </w:p>
        </w:tc>
      </w:tr>
      <w:tr w:rsidR="00F47108" w:rsidRPr="00AA032E" w14:paraId="4A6BB6B2" w14:textId="77777777" w:rsidTr="00AB704A">
        <w:trPr>
          <w:trHeight w:val="1533"/>
        </w:trPr>
        <w:tc>
          <w:tcPr>
            <w:tcW w:w="9016" w:type="dxa"/>
            <w:shd w:val="clear" w:color="auto" w:fill="E7E6E6" w:themeFill="background2"/>
            <w:vAlign w:val="center"/>
          </w:tcPr>
          <w:p w14:paraId="4153E457" w14:textId="77777777" w:rsidR="00F47108" w:rsidRPr="007233B6" w:rsidRDefault="00D4734F" w:rsidP="00AB704A">
            <w:pPr>
              <w:rPr>
                <w:rFonts w:ascii="Segoe UI Symbol" w:hAnsi="Segoe UI Symbol" w:cs="Segoe UI Symbol"/>
                <w:b/>
                <w:sz w:val="28"/>
                <w:szCs w:val="28"/>
              </w:rPr>
            </w:pPr>
            <w:sdt>
              <w:sdtPr>
                <w:rPr>
                  <w:rFonts w:ascii="Arial" w:hAnsi="Arial" w:cs="Arial"/>
                  <w:b/>
                  <w:sz w:val="28"/>
                  <w:szCs w:val="28"/>
                </w:rPr>
                <w:id w:val="453841191"/>
                <w14:checkbox>
                  <w14:checked w14:val="0"/>
                  <w14:checkedState w14:val="2612" w14:font="MS Gothic"/>
                  <w14:uncheckedState w14:val="2610" w14:font="MS Gothic"/>
                </w14:checkbox>
              </w:sdtPr>
              <w:sdtEndPr/>
              <w:sdtContent>
                <w:r w:rsidR="00F47108" w:rsidRPr="00B62123">
                  <w:rPr>
                    <w:rFonts w:ascii="MS Gothic" w:eastAsia="MS Gothic" w:hAnsi="MS Gothic" w:cs="Arial" w:hint="eastAsia"/>
                    <w:b/>
                    <w:sz w:val="28"/>
                    <w:szCs w:val="28"/>
                  </w:rPr>
                  <w:t>☐</w:t>
                </w:r>
              </w:sdtContent>
            </w:sdt>
            <w:r w:rsidR="00F47108" w:rsidRPr="00C52797">
              <w:rPr>
                <w:rFonts w:ascii="Arial" w:hAnsi="Arial" w:cs="Arial"/>
                <w:sz w:val="28"/>
                <w:szCs w:val="28"/>
              </w:rPr>
              <w:t xml:space="preserve"> </w:t>
            </w:r>
            <w:r w:rsidR="00F47108" w:rsidRPr="002A423D">
              <w:rPr>
                <w:rFonts w:ascii="Arial" w:hAnsi="Arial" w:cs="Arial"/>
                <w:b/>
                <w:sz w:val="28"/>
                <w:szCs w:val="28"/>
              </w:rPr>
              <w:t>I</w:t>
            </w:r>
            <w:r w:rsidR="00F47108">
              <w:t xml:space="preserve"> </w:t>
            </w:r>
            <w:r w:rsidR="00F47108" w:rsidRPr="00E326A2">
              <w:rPr>
                <w:rFonts w:ascii="Arial" w:hAnsi="Arial" w:cs="Arial"/>
                <w:b/>
                <w:sz w:val="28"/>
                <w:szCs w:val="28"/>
              </w:rPr>
              <w:t xml:space="preserve">confirm that I have read and understood the </w:t>
            </w:r>
            <w:r w:rsidR="00F47108">
              <w:rPr>
                <w:rFonts w:ascii="Arial" w:hAnsi="Arial" w:cs="Arial"/>
                <w:b/>
                <w:sz w:val="28"/>
                <w:szCs w:val="28"/>
              </w:rPr>
              <w:t xml:space="preserve">data protection notice. </w:t>
            </w:r>
            <w:r w:rsidR="00F47108" w:rsidRPr="00E326A2">
              <w:rPr>
                <w:rFonts w:ascii="Arial" w:hAnsi="Arial" w:cs="Arial"/>
                <w:b/>
                <w:sz w:val="28"/>
                <w:szCs w:val="28"/>
              </w:rPr>
              <w:t xml:space="preserve">I confirm that I agree to the terms </w:t>
            </w:r>
            <w:r w:rsidR="00F47108">
              <w:rPr>
                <w:rFonts w:ascii="Arial" w:hAnsi="Arial" w:cs="Arial"/>
                <w:b/>
                <w:sz w:val="28"/>
                <w:szCs w:val="28"/>
              </w:rPr>
              <w:t>of the data protection notice</w:t>
            </w:r>
            <w:r w:rsidR="00F47108" w:rsidRPr="00E326A2">
              <w:rPr>
                <w:rFonts w:ascii="Arial" w:hAnsi="Arial" w:cs="Arial"/>
                <w:b/>
                <w:sz w:val="28"/>
                <w:szCs w:val="28"/>
              </w:rPr>
              <w:t>.</w:t>
            </w:r>
          </w:p>
        </w:tc>
      </w:tr>
      <w:tr w:rsidR="00F47108" w:rsidRPr="00AA032E" w14:paraId="5B93BECC" w14:textId="77777777" w:rsidTr="00AB704A">
        <w:trPr>
          <w:trHeight w:val="1695"/>
        </w:trPr>
        <w:tc>
          <w:tcPr>
            <w:tcW w:w="9016" w:type="dxa"/>
          </w:tcPr>
          <w:p w14:paraId="214CA362" w14:textId="77777777" w:rsidR="00F47108" w:rsidRPr="00AA032E" w:rsidRDefault="00F47108" w:rsidP="00AB704A">
            <w:pPr>
              <w:rPr>
                <w:rFonts w:ascii="Arial" w:eastAsia="Arial" w:hAnsi="Arial" w:cs="Arial"/>
                <w:sz w:val="28"/>
                <w:szCs w:val="28"/>
              </w:rPr>
            </w:pPr>
          </w:p>
          <w:p w14:paraId="14249C7A" w14:textId="77777777" w:rsidR="00F47108" w:rsidRPr="00AA032E" w:rsidRDefault="00F47108" w:rsidP="00AB704A">
            <w:pPr>
              <w:rPr>
                <w:rFonts w:ascii="Arial" w:eastAsia="Arial" w:hAnsi="Arial" w:cs="Arial"/>
                <w:sz w:val="28"/>
                <w:szCs w:val="28"/>
              </w:rPr>
            </w:pPr>
            <w:r w:rsidRPr="00D04A92">
              <w:rPr>
                <w:rFonts w:ascii="Arial" w:eastAsia="Arial" w:hAnsi="Arial" w:cs="Arial"/>
                <w:b/>
                <w:sz w:val="28"/>
                <w:szCs w:val="28"/>
              </w:rPr>
              <w:t>Signed:</w:t>
            </w:r>
            <w:r w:rsidRPr="00AA032E">
              <w:rPr>
                <w:rFonts w:ascii="Arial" w:eastAsia="Arial" w:hAnsi="Arial" w:cs="Arial"/>
                <w:sz w:val="28"/>
                <w:szCs w:val="28"/>
              </w:rPr>
              <w:t xml:space="preserve">                                                     </w:t>
            </w:r>
            <w:r w:rsidRPr="00D04A92">
              <w:rPr>
                <w:rFonts w:ascii="Arial" w:eastAsia="Arial" w:hAnsi="Arial" w:cs="Arial"/>
                <w:b/>
                <w:sz w:val="28"/>
                <w:szCs w:val="28"/>
              </w:rPr>
              <w:t>Date:</w:t>
            </w:r>
            <w:r w:rsidRPr="00AA032E">
              <w:rPr>
                <w:rFonts w:ascii="Arial" w:eastAsia="Arial" w:hAnsi="Arial" w:cs="Arial"/>
                <w:sz w:val="28"/>
                <w:szCs w:val="28"/>
              </w:rPr>
              <w:t xml:space="preserve"> </w:t>
            </w:r>
          </w:p>
        </w:tc>
      </w:tr>
    </w:tbl>
    <w:p w14:paraId="4E0B8714" w14:textId="77777777" w:rsidR="00F47108" w:rsidRPr="00DA0942" w:rsidRDefault="00F47108" w:rsidP="00F47108">
      <w:pPr>
        <w:spacing w:after="0" w:line="240" w:lineRule="auto"/>
        <w:rPr>
          <w:rFonts w:ascii="Arial" w:eastAsia="Arial" w:hAnsi="Arial" w:cs="Arial"/>
          <w:sz w:val="16"/>
          <w:szCs w:val="16"/>
        </w:rPr>
      </w:pPr>
    </w:p>
    <w:p w14:paraId="2B49E47B" w14:textId="77777777" w:rsidR="00F47108" w:rsidRPr="009B096C" w:rsidRDefault="00F47108" w:rsidP="00F47108">
      <w:pPr>
        <w:spacing w:after="0" w:line="240" w:lineRule="auto"/>
        <w:rPr>
          <w:rFonts w:ascii="Arial" w:hAnsi="Arial" w:cs="Arial"/>
          <w:sz w:val="28"/>
          <w:szCs w:val="28"/>
        </w:rPr>
      </w:pPr>
    </w:p>
    <w:p w14:paraId="725B7FB1" w14:textId="77777777" w:rsidR="00F47108" w:rsidRDefault="00F47108">
      <w:pPr>
        <w:rPr>
          <w:rFonts w:ascii="Arial" w:eastAsia="Arial" w:hAnsi="Arial" w:cs="Arial"/>
          <w:b/>
          <w:sz w:val="36"/>
          <w:szCs w:val="36"/>
        </w:rPr>
      </w:pPr>
      <w:r>
        <w:rPr>
          <w:rFonts w:ascii="Arial" w:eastAsia="Arial" w:hAnsi="Arial" w:cs="Arial"/>
          <w:b/>
          <w:sz w:val="36"/>
          <w:szCs w:val="36"/>
        </w:rPr>
        <w:br w:type="page"/>
      </w:r>
    </w:p>
    <w:p w14:paraId="248E55CB" w14:textId="1C2FD718" w:rsidR="00CC09BF" w:rsidRPr="00C52797" w:rsidRDefault="00F47108" w:rsidP="00C52797">
      <w:pPr>
        <w:spacing w:after="0" w:line="240" w:lineRule="auto"/>
        <w:rPr>
          <w:rFonts w:ascii="Arial" w:eastAsia="Arial" w:hAnsi="Arial" w:cs="Arial"/>
          <w:b/>
          <w:sz w:val="36"/>
          <w:szCs w:val="36"/>
        </w:rPr>
      </w:pPr>
      <w:r>
        <w:rPr>
          <w:rFonts w:ascii="Arial" w:eastAsia="Arial" w:hAnsi="Arial" w:cs="Arial"/>
          <w:b/>
          <w:sz w:val="36"/>
          <w:szCs w:val="36"/>
        </w:rPr>
        <w:lastRenderedPageBreak/>
        <w:t>4</w:t>
      </w:r>
      <w:r w:rsidR="00C52797" w:rsidRPr="00C52797">
        <w:rPr>
          <w:rFonts w:ascii="Arial" w:eastAsia="Arial" w:hAnsi="Arial" w:cs="Arial"/>
          <w:b/>
          <w:sz w:val="36"/>
          <w:szCs w:val="36"/>
        </w:rPr>
        <w:t xml:space="preserve">. </w:t>
      </w:r>
      <w:r w:rsidR="00E326A2">
        <w:rPr>
          <w:rFonts w:ascii="Arial" w:eastAsia="Arial" w:hAnsi="Arial" w:cs="Arial"/>
          <w:b/>
          <w:sz w:val="36"/>
          <w:szCs w:val="36"/>
        </w:rPr>
        <w:t>Suitability for Role</w:t>
      </w:r>
    </w:p>
    <w:p w14:paraId="7507E13F" w14:textId="0971E691" w:rsidR="00CC09BF" w:rsidRPr="007C63DD" w:rsidRDefault="00CC09BF" w:rsidP="00C52797">
      <w:pPr>
        <w:pBdr>
          <w:bottom w:val="single" w:sz="6" w:space="1" w:color="auto"/>
        </w:pBdr>
        <w:spacing w:after="0" w:line="240" w:lineRule="auto"/>
        <w:rPr>
          <w:rFonts w:ascii="Arial" w:eastAsia="Arial" w:hAnsi="Arial" w:cs="Arial"/>
          <w:b/>
          <w:sz w:val="24"/>
          <w:szCs w:val="24"/>
          <w:highlight w:val="yellow"/>
        </w:rPr>
      </w:pPr>
    </w:p>
    <w:p w14:paraId="237894FA" w14:textId="5518F373" w:rsidR="00CC09BF" w:rsidRDefault="00CC09BF" w:rsidP="00C52797">
      <w:pPr>
        <w:spacing w:after="0" w:line="240" w:lineRule="auto"/>
        <w:rPr>
          <w:rFonts w:ascii="Arial" w:eastAsia="Arial" w:hAnsi="Arial" w:cs="Arial"/>
          <w:sz w:val="28"/>
          <w:szCs w:val="28"/>
        </w:rPr>
      </w:pPr>
    </w:p>
    <w:p w14:paraId="75BE9F37" w14:textId="77777777" w:rsidR="00F47108" w:rsidRPr="00F47108" w:rsidRDefault="00F47108" w:rsidP="00F47108">
      <w:pPr>
        <w:spacing w:after="0" w:line="240" w:lineRule="auto"/>
        <w:rPr>
          <w:rFonts w:ascii="Arial" w:eastAsia="Arial" w:hAnsi="Arial" w:cs="Arial"/>
          <w:b/>
          <w:sz w:val="28"/>
          <w:szCs w:val="28"/>
        </w:rPr>
      </w:pPr>
      <w:r w:rsidRPr="00F47108">
        <w:rPr>
          <w:rFonts w:ascii="Arial" w:eastAsia="Arial" w:hAnsi="Arial" w:cs="Arial"/>
          <w:b/>
          <w:sz w:val="28"/>
          <w:szCs w:val="28"/>
        </w:rPr>
        <w:t>This section will be separated from the rest of your application prior to shortlisting.</w:t>
      </w:r>
    </w:p>
    <w:p w14:paraId="394064EF" w14:textId="77777777" w:rsidR="00F47108" w:rsidRPr="00C52797" w:rsidRDefault="00F47108" w:rsidP="00C52797">
      <w:pPr>
        <w:spacing w:after="0" w:line="240" w:lineRule="auto"/>
        <w:rPr>
          <w:rFonts w:ascii="Arial" w:eastAsia="Arial" w:hAnsi="Arial" w:cs="Arial"/>
          <w:sz w:val="28"/>
          <w:szCs w:val="28"/>
        </w:rPr>
      </w:pPr>
    </w:p>
    <w:p w14:paraId="2406A8A2" w14:textId="1DC4C70C" w:rsidR="00E326A2" w:rsidRDefault="00E326A2" w:rsidP="00C52797">
      <w:pPr>
        <w:spacing w:after="0" w:line="240" w:lineRule="auto"/>
        <w:rPr>
          <w:rFonts w:ascii="Arial" w:eastAsia="Arial" w:hAnsi="Arial" w:cs="Arial"/>
          <w:sz w:val="28"/>
          <w:szCs w:val="28"/>
        </w:rPr>
      </w:pPr>
      <w:r w:rsidRPr="00E326A2">
        <w:rPr>
          <w:rFonts w:ascii="Arial" w:eastAsia="Arial" w:hAnsi="Arial" w:cs="Arial"/>
          <w:sz w:val="28"/>
          <w:szCs w:val="28"/>
        </w:rPr>
        <w:t>Please tell us why you are suitable for this role. Briefly, address each of the points in the person specific</w:t>
      </w:r>
      <w:r>
        <w:rPr>
          <w:rFonts w:ascii="Arial" w:eastAsia="Arial" w:hAnsi="Arial" w:cs="Arial"/>
          <w:sz w:val="28"/>
          <w:szCs w:val="28"/>
        </w:rPr>
        <w:t>ation in the order they appear.</w:t>
      </w:r>
      <w:r w:rsidR="00F47108">
        <w:rPr>
          <w:rFonts w:ascii="Arial" w:eastAsia="Arial" w:hAnsi="Arial" w:cs="Arial"/>
          <w:sz w:val="28"/>
          <w:szCs w:val="28"/>
        </w:rPr>
        <w:t xml:space="preserve"> </w:t>
      </w:r>
    </w:p>
    <w:p w14:paraId="5534E48F" w14:textId="405562A3" w:rsidR="007B0354" w:rsidRDefault="00E326A2" w:rsidP="00C52797">
      <w:pPr>
        <w:spacing w:after="0" w:line="240" w:lineRule="auto"/>
        <w:rPr>
          <w:rFonts w:ascii="Arial" w:eastAsia="Arial" w:hAnsi="Arial" w:cs="Arial"/>
          <w:sz w:val="28"/>
          <w:szCs w:val="28"/>
        </w:rPr>
      </w:pPr>
      <w:r w:rsidRPr="00E326A2">
        <w:rPr>
          <w:rFonts w:ascii="Arial" w:eastAsia="Arial" w:hAnsi="Arial" w:cs="Arial"/>
          <w:sz w:val="28"/>
          <w:szCs w:val="28"/>
        </w:rPr>
        <w:t>It is important to give examples of what you have done rather than just say you can do something.</w:t>
      </w:r>
    </w:p>
    <w:p w14:paraId="26B5F01E" w14:textId="77777777" w:rsidR="00F47108" w:rsidRDefault="00F47108" w:rsidP="00C52797">
      <w:pPr>
        <w:spacing w:after="0" w:line="240" w:lineRule="auto"/>
        <w:rPr>
          <w:rFonts w:ascii="Arial" w:eastAsia="Arial" w:hAnsi="Arial" w:cs="Arial"/>
          <w:sz w:val="28"/>
          <w:szCs w:val="28"/>
        </w:rPr>
      </w:pPr>
    </w:p>
    <w:tbl>
      <w:tblPr>
        <w:tblStyle w:val="TableGrid"/>
        <w:tblW w:w="9242" w:type="dxa"/>
        <w:tblLook w:val="04A0" w:firstRow="1" w:lastRow="0" w:firstColumn="1" w:lastColumn="0" w:noHBand="0" w:noVBand="1"/>
      </w:tblPr>
      <w:tblGrid>
        <w:gridCol w:w="9242"/>
      </w:tblGrid>
      <w:tr w:rsidR="008F2B29" w:rsidRPr="007C63DD" w14:paraId="5F227C4C" w14:textId="77777777" w:rsidTr="00F47108">
        <w:trPr>
          <w:trHeight w:val="8070"/>
        </w:trPr>
        <w:tc>
          <w:tcPr>
            <w:tcW w:w="9242" w:type="dxa"/>
            <w:shd w:val="clear" w:color="auto" w:fill="FFFFFF" w:themeFill="background1"/>
            <w:vAlign w:val="center"/>
          </w:tcPr>
          <w:p w14:paraId="7B574C99" w14:textId="55607D38" w:rsidR="00C52797" w:rsidRPr="007C63DD" w:rsidRDefault="00C52797" w:rsidP="00C52797">
            <w:pPr>
              <w:rPr>
                <w:rFonts w:ascii="Arial" w:eastAsia="Arial" w:hAnsi="Arial" w:cs="Arial"/>
                <w:b/>
                <w:sz w:val="28"/>
                <w:szCs w:val="28"/>
                <w:highlight w:val="yellow"/>
              </w:rPr>
            </w:pPr>
          </w:p>
        </w:tc>
      </w:tr>
    </w:tbl>
    <w:p w14:paraId="351C8A3F" w14:textId="77777777" w:rsidR="009B096C" w:rsidRPr="009B096C" w:rsidRDefault="009B096C" w:rsidP="00E7524B">
      <w:pPr>
        <w:spacing w:after="0" w:line="240" w:lineRule="auto"/>
        <w:rPr>
          <w:rFonts w:ascii="Arial" w:hAnsi="Arial" w:cs="Arial"/>
          <w:sz w:val="28"/>
          <w:szCs w:val="28"/>
        </w:rPr>
      </w:pPr>
    </w:p>
    <w:sectPr w:rsidR="009B096C" w:rsidRPr="009B096C" w:rsidSect="00C52797">
      <w:footerReference w:type="defaul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EEF35" w14:textId="77777777" w:rsidR="00D4734F" w:rsidRDefault="00D4734F" w:rsidP="006E158B">
      <w:pPr>
        <w:spacing w:after="0" w:line="240" w:lineRule="auto"/>
      </w:pPr>
      <w:r>
        <w:separator/>
      </w:r>
    </w:p>
  </w:endnote>
  <w:endnote w:type="continuationSeparator" w:id="0">
    <w:p w14:paraId="64EE51D4" w14:textId="77777777" w:rsidR="00D4734F" w:rsidRDefault="00D4734F" w:rsidP="006E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19616053"/>
      <w:docPartObj>
        <w:docPartGallery w:val="Page Numbers (Bottom of Page)"/>
        <w:docPartUnique/>
      </w:docPartObj>
    </w:sdtPr>
    <w:sdtEndPr>
      <w:rPr>
        <w:rFonts w:ascii="Arial" w:hAnsi="Arial" w:cs="Arial"/>
        <w:b/>
        <w:noProof/>
      </w:rPr>
    </w:sdtEndPr>
    <w:sdtContent>
      <w:p w14:paraId="35701B0A" w14:textId="69E74643" w:rsidR="00C52797" w:rsidRPr="00C52797" w:rsidRDefault="00C52797">
        <w:pPr>
          <w:pStyle w:val="Footer"/>
          <w:jc w:val="center"/>
          <w:rPr>
            <w:sz w:val="20"/>
            <w:szCs w:val="20"/>
          </w:rPr>
        </w:pPr>
      </w:p>
      <w:p w14:paraId="1DC85132" w14:textId="61E89907" w:rsidR="00C52797" w:rsidRPr="00C52797" w:rsidRDefault="00C52797" w:rsidP="00C52797">
        <w:pPr>
          <w:pStyle w:val="Header"/>
          <w:rPr>
            <w:sz w:val="20"/>
            <w:szCs w:val="20"/>
          </w:rPr>
        </w:pPr>
        <w:r w:rsidRPr="00C52797">
          <w:rPr>
            <w:rFonts w:ascii="Times New Roman" w:hAnsi="Times New Roman" w:cs="Times New Roman"/>
            <w:noProof/>
            <w:sz w:val="20"/>
            <w:szCs w:val="20"/>
            <w:lang w:eastAsia="en-GB"/>
          </w:rPr>
          <w:drawing>
            <wp:anchor distT="0" distB="0" distL="114300" distR="114300" simplePos="0" relativeHeight="251662336" behindDoc="1" locked="0" layoutInCell="1" allowOverlap="1" wp14:anchorId="2917C5EA" wp14:editId="0351282E">
              <wp:simplePos x="0" y="0"/>
              <wp:positionH relativeFrom="margin">
                <wp:posOffset>2334895</wp:posOffset>
              </wp:positionH>
              <wp:positionV relativeFrom="paragraph">
                <wp:posOffset>41184</wp:posOffset>
              </wp:positionV>
              <wp:extent cx="3129915" cy="571500"/>
              <wp:effectExtent l="0" t="0" r="0" b="0"/>
              <wp:wrapTight wrapText="bothSides">
                <wp:wrapPolygon edited="0">
                  <wp:start x="0" y="0"/>
                  <wp:lineTo x="0" y="20160"/>
                  <wp:lineTo x="7231" y="20880"/>
                  <wp:lineTo x="8282" y="20880"/>
                  <wp:lineTo x="21429" y="20160"/>
                  <wp:lineTo x="2142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 large gocsc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9915" cy="571500"/>
                      </a:xfrm>
                      <a:prstGeom prst="rect">
                        <a:avLst/>
                      </a:prstGeom>
                    </pic:spPr>
                  </pic:pic>
                </a:graphicData>
              </a:graphic>
              <wp14:sizeRelH relativeFrom="page">
                <wp14:pctWidth>0</wp14:pctWidth>
              </wp14:sizeRelH>
              <wp14:sizeRelV relativeFrom="page">
                <wp14:pctHeight>0</wp14:pctHeight>
              </wp14:sizeRelV>
            </wp:anchor>
          </w:drawing>
        </w:r>
        <w:r w:rsidRPr="00C52797">
          <w:rPr>
            <w:noProof/>
            <w:sz w:val="20"/>
            <w:szCs w:val="20"/>
            <w:lang w:eastAsia="en-GB"/>
          </w:rPr>
          <w:drawing>
            <wp:anchor distT="0" distB="0" distL="114300" distR="114300" simplePos="0" relativeHeight="251663360" behindDoc="1" locked="0" layoutInCell="1" allowOverlap="1" wp14:anchorId="4CFB4075" wp14:editId="64CFA0D3">
              <wp:simplePos x="0" y="0"/>
              <wp:positionH relativeFrom="column">
                <wp:posOffset>477248</wp:posOffset>
              </wp:positionH>
              <wp:positionV relativeFrom="paragraph">
                <wp:posOffset>6985</wp:posOffset>
              </wp:positionV>
              <wp:extent cx="1643380" cy="606425"/>
              <wp:effectExtent l="0" t="0" r="0" b="3175"/>
              <wp:wrapTight wrapText="bothSides">
                <wp:wrapPolygon edited="0">
                  <wp:start x="0" y="0"/>
                  <wp:lineTo x="0" y="21035"/>
                  <wp:lineTo x="21283" y="21035"/>
                  <wp:lineTo x="21283" y="0"/>
                  <wp:lineTo x="0" y="0"/>
                </wp:wrapPolygon>
              </wp:wrapTight>
              <wp:docPr id="9" name="Picture 9" descr="C:\Users\StuartPyper\Inclusion Scotland\Inclusion Scotland Team Site - Photos and Logos\Inc Scotland logos\Inclusion Scotland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artPyper\Inclusion Scotland\Inclusion Scotland Team Site - Photos and Logos\Inc Scotland logos\Inclusion Scotland Logo 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3380"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79A14" w14:textId="22673E84" w:rsidR="00C52797" w:rsidRPr="00C52797" w:rsidRDefault="00C52797" w:rsidP="00C52797">
        <w:pPr>
          <w:pStyle w:val="Footer"/>
          <w:rPr>
            <w:sz w:val="20"/>
            <w:szCs w:val="20"/>
          </w:rPr>
        </w:pPr>
      </w:p>
      <w:p w14:paraId="2A8EAE2F" w14:textId="77777777" w:rsidR="00C52797" w:rsidRPr="00C52797" w:rsidRDefault="00C52797" w:rsidP="00C52797">
        <w:pPr>
          <w:pStyle w:val="Footer"/>
          <w:rPr>
            <w:sz w:val="20"/>
            <w:szCs w:val="20"/>
          </w:rPr>
        </w:pPr>
      </w:p>
      <w:p w14:paraId="3EBD0E67" w14:textId="77777777" w:rsidR="00C52797" w:rsidRPr="00C52797" w:rsidRDefault="00C52797" w:rsidP="00C52797">
        <w:pPr>
          <w:pStyle w:val="Footer"/>
          <w:rPr>
            <w:sz w:val="20"/>
            <w:szCs w:val="20"/>
          </w:rPr>
        </w:pPr>
      </w:p>
      <w:p w14:paraId="35D723AD" w14:textId="77777777" w:rsidR="00C52797" w:rsidRDefault="00C52797" w:rsidP="00C52797">
        <w:pPr>
          <w:pStyle w:val="Header"/>
          <w:tabs>
            <w:tab w:val="clear" w:pos="4513"/>
            <w:tab w:val="clear" w:pos="9026"/>
            <w:tab w:val="left" w:pos="3825"/>
          </w:tabs>
          <w:jc w:val="center"/>
          <w:rPr>
            <w:rFonts w:ascii="Arial" w:hAnsi="Arial" w:cs="Arial"/>
            <w:b/>
            <w:sz w:val="20"/>
            <w:szCs w:val="20"/>
          </w:rPr>
        </w:pPr>
      </w:p>
      <w:p w14:paraId="75DE4A46" w14:textId="6BE11B09" w:rsidR="00C52797" w:rsidRPr="00C52797" w:rsidRDefault="00C52797" w:rsidP="00C52797">
        <w:pPr>
          <w:pStyle w:val="Header"/>
          <w:tabs>
            <w:tab w:val="clear" w:pos="4513"/>
            <w:tab w:val="clear" w:pos="9026"/>
            <w:tab w:val="left" w:pos="3825"/>
          </w:tabs>
          <w:jc w:val="center"/>
          <w:rPr>
            <w:rFonts w:ascii="Arial" w:hAnsi="Arial" w:cs="Arial"/>
            <w:b/>
            <w:sz w:val="20"/>
            <w:szCs w:val="20"/>
          </w:rPr>
        </w:pPr>
        <w:r w:rsidRPr="00C52797">
          <w:rPr>
            <w:rFonts w:ascii="Arial" w:hAnsi="Arial" w:cs="Arial"/>
            <w:b/>
            <w:sz w:val="20"/>
            <w:szCs w:val="20"/>
          </w:rPr>
          <w:t>The Access to Elected Office Fund (Scotland)</w:t>
        </w:r>
      </w:p>
      <w:p w14:paraId="6BD45CDB" w14:textId="77777777" w:rsidR="00C52797" w:rsidRPr="00C52797" w:rsidRDefault="00C52797" w:rsidP="00C52797">
        <w:pPr>
          <w:pStyle w:val="Header"/>
          <w:tabs>
            <w:tab w:val="clear" w:pos="4513"/>
            <w:tab w:val="clear" w:pos="9026"/>
            <w:tab w:val="left" w:pos="3825"/>
          </w:tabs>
          <w:jc w:val="center"/>
          <w:rPr>
            <w:rFonts w:ascii="Arial" w:hAnsi="Arial" w:cs="Arial"/>
            <w:b/>
            <w:sz w:val="20"/>
            <w:szCs w:val="20"/>
          </w:rPr>
        </w:pPr>
        <w:r w:rsidRPr="00C52797">
          <w:rPr>
            <w:rFonts w:ascii="Arial" w:hAnsi="Arial" w:cs="Arial"/>
            <w:b/>
            <w:sz w:val="20"/>
            <w:szCs w:val="20"/>
          </w:rPr>
          <w:t>Administered by Inclusion Scotland on behalf of the Scottish Government.</w:t>
        </w:r>
      </w:p>
      <w:p w14:paraId="1B71EABC" w14:textId="77777777" w:rsidR="00C52797" w:rsidRPr="00C52797" w:rsidRDefault="00C52797">
        <w:pPr>
          <w:pStyle w:val="Footer"/>
          <w:jc w:val="center"/>
          <w:rPr>
            <w:sz w:val="20"/>
            <w:szCs w:val="20"/>
          </w:rPr>
        </w:pPr>
      </w:p>
      <w:p w14:paraId="4F1B6D98" w14:textId="313BAEA2" w:rsidR="00D04A92" w:rsidRPr="00C52797" w:rsidRDefault="00D04A92">
        <w:pPr>
          <w:pStyle w:val="Footer"/>
          <w:jc w:val="center"/>
          <w:rPr>
            <w:rFonts w:ascii="Arial" w:hAnsi="Arial" w:cs="Arial"/>
            <w:b/>
            <w:sz w:val="20"/>
            <w:szCs w:val="20"/>
          </w:rPr>
        </w:pPr>
        <w:r w:rsidRPr="00C52797">
          <w:rPr>
            <w:rFonts w:ascii="Arial" w:hAnsi="Arial" w:cs="Arial"/>
            <w:b/>
            <w:sz w:val="20"/>
            <w:szCs w:val="20"/>
          </w:rPr>
          <w:fldChar w:fldCharType="begin"/>
        </w:r>
        <w:r w:rsidRPr="00C52797">
          <w:rPr>
            <w:rFonts w:ascii="Arial" w:hAnsi="Arial" w:cs="Arial"/>
            <w:b/>
            <w:sz w:val="20"/>
            <w:szCs w:val="20"/>
          </w:rPr>
          <w:instrText xml:space="preserve"> PAGE   \* MERGEFORMAT </w:instrText>
        </w:r>
        <w:r w:rsidRPr="00C52797">
          <w:rPr>
            <w:rFonts w:ascii="Arial" w:hAnsi="Arial" w:cs="Arial"/>
            <w:b/>
            <w:sz w:val="20"/>
            <w:szCs w:val="20"/>
          </w:rPr>
          <w:fldChar w:fldCharType="separate"/>
        </w:r>
        <w:r w:rsidR="003E4BF3">
          <w:rPr>
            <w:rFonts w:ascii="Arial" w:hAnsi="Arial" w:cs="Arial"/>
            <w:b/>
            <w:noProof/>
            <w:sz w:val="20"/>
            <w:szCs w:val="20"/>
          </w:rPr>
          <w:t>3</w:t>
        </w:r>
        <w:r w:rsidRPr="00C52797">
          <w:rPr>
            <w:rFonts w:ascii="Arial" w:hAnsi="Arial" w:cs="Arial"/>
            <w:b/>
            <w:noProof/>
            <w:sz w:val="20"/>
            <w:szCs w:val="20"/>
          </w:rPr>
          <w:fldChar w:fldCharType="end"/>
        </w:r>
      </w:p>
    </w:sdtContent>
  </w:sdt>
  <w:p w14:paraId="381BB044" w14:textId="77777777" w:rsidR="00D04A92" w:rsidRDefault="00D04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2BEF" w14:textId="34D38D50" w:rsidR="00946BB7" w:rsidRDefault="00C52797">
    <w:pPr>
      <w:pStyle w:val="Footer"/>
    </w:pPr>
    <w:r w:rsidRPr="00C52797">
      <w:rPr>
        <w:noProof/>
        <w:lang w:eastAsia="en-GB"/>
      </w:rPr>
      <w:drawing>
        <wp:anchor distT="0" distB="0" distL="114300" distR="114300" simplePos="0" relativeHeight="251660288" behindDoc="1" locked="0" layoutInCell="1" allowOverlap="1" wp14:anchorId="47DC2DEF" wp14:editId="542A1C34">
          <wp:simplePos x="0" y="0"/>
          <wp:positionH relativeFrom="column">
            <wp:posOffset>527050</wp:posOffset>
          </wp:positionH>
          <wp:positionV relativeFrom="paragraph">
            <wp:posOffset>159385</wp:posOffset>
          </wp:positionV>
          <wp:extent cx="1643380" cy="606425"/>
          <wp:effectExtent l="0" t="0" r="0" b="3175"/>
          <wp:wrapTight wrapText="bothSides">
            <wp:wrapPolygon edited="0">
              <wp:start x="0" y="0"/>
              <wp:lineTo x="0" y="21035"/>
              <wp:lineTo x="21283" y="21035"/>
              <wp:lineTo x="21283" y="0"/>
              <wp:lineTo x="0" y="0"/>
            </wp:wrapPolygon>
          </wp:wrapTight>
          <wp:docPr id="6" name="Picture 6" descr="C:\Users\StuartPyper\Inclusion Scotland\Inclusion Scotland Team Site - Photos and Logos\Inc Scotland logos\Inclusion Scotland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artPyper\Inclusion Scotland\Inclusion Scotland Team Site - Photos and Logos\Inc Scotland logos\Inclusion Scotland Logo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3380"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51E7B" w14:textId="1E40BE5C" w:rsidR="00C52797" w:rsidRDefault="00C52797">
    <w:pPr>
      <w:pStyle w:val="Foote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1F9281AD" wp14:editId="3EF75CE0">
          <wp:simplePos x="0" y="0"/>
          <wp:positionH relativeFrom="margin">
            <wp:posOffset>2429601</wp:posOffset>
          </wp:positionH>
          <wp:positionV relativeFrom="paragraph">
            <wp:posOffset>35378</wp:posOffset>
          </wp:positionV>
          <wp:extent cx="2865755" cy="523240"/>
          <wp:effectExtent l="0" t="0" r="0" b="0"/>
          <wp:wrapTight wrapText="bothSides">
            <wp:wrapPolygon edited="0">
              <wp:start x="0" y="0"/>
              <wp:lineTo x="0" y="20447"/>
              <wp:lineTo x="7179" y="20447"/>
              <wp:lineTo x="8328" y="20447"/>
              <wp:lineTo x="21394" y="19660"/>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 large gocsco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5755" cy="523240"/>
                  </a:xfrm>
                  <a:prstGeom prst="rect">
                    <a:avLst/>
                  </a:prstGeom>
                </pic:spPr>
              </pic:pic>
            </a:graphicData>
          </a:graphic>
          <wp14:sizeRelH relativeFrom="page">
            <wp14:pctWidth>0</wp14:pctWidth>
          </wp14:sizeRelH>
          <wp14:sizeRelV relativeFrom="page">
            <wp14:pctHeight>0</wp14:pctHeight>
          </wp14:sizeRelV>
        </wp:anchor>
      </w:drawing>
    </w:r>
  </w:p>
  <w:p w14:paraId="7AED4E8E" w14:textId="04782072" w:rsidR="00C52797" w:rsidRDefault="00C52797">
    <w:pPr>
      <w:pStyle w:val="Footer"/>
    </w:pPr>
  </w:p>
  <w:p w14:paraId="5773CDAF" w14:textId="3427CE59" w:rsidR="00C52797" w:rsidRDefault="00C52797">
    <w:pPr>
      <w:pStyle w:val="Footer"/>
    </w:pPr>
  </w:p>
  <w:p w14:paraId="76240CB0" w14:textId="288CDE82" w:rsidR="00C52797" w:rsidRDefault="00C52797">
    <w:pPr>
      <w:pStyle w:val="Footer"/>
    </w:pPr>
  </w:p>
  <w:p w14:paraId="7D10D587" w14:textId="77528F1C" w:rsidR="00946BB7" w:rsidRPr="00BB5A71" w:rsidRDefault="00946BB7" w:rsidP="00946BB7">
    <w:pPr>
      <w:pStyle w:val="Header"/>
      <w:tabs>
        <w:tab w:val="clear" w:pos="4513"/>
        <w:tab w:val="clear" w:pos="9026"/>
        <w:tab w:val="left" w:pos="3825"/>
      </w:tabs>
      <w:jc w:val="center"/>
      <w:rPr>
        <w:rFonts w:ascii="Arial" w:hAnsi="Arial" w:cs="Arial"/>
        <w:b/>
        <w:sz w:val="18"/>
        <w:szCs w:val="18"/>
      </w:rPr>
    </w:pPr>
    <w:r w:rsidRPr="00BB5A71">
      <w:rPr>
        <w:rFonts w:ascii="Arial" w:hAnsi="Arial" w:cs="Arial"/>
        <w:b/>
        <w:sz w:val="18"/>
        <w:szCs w:val="18"/>
      </w:rPr>
      <w:t xml:space="preserve">The Access to Elected Office Fund </w:t>
    </w:r>
    <w:r>
      <w:rPr>
        <w:rFonts w:ascii="Arial" w:hAnsi="Arial" w:cs="Arial"/>
        <w:b/>
        <w:sz w:val="18"/>
        <w:szCs w:val="18"/>
      </w:rPr>
      <w:t>(Scotland)</w:t>
    </w:r>
  </w:p>
  <w:p w14:paraId="09DC889E" w14:textId="6A9EEB72" w:rsidR="00946BB7" w:rsidRDefault="00946BB7" w:rsidP="00946BB7">
    <w:pPr>
      <w:pStyle w:val="Header"/>
      <w:tabs>
        <w:tab w:val="clear" w:pos="4513"/>
        <w:tab w:val="clear" w:pos="9026"/>
        <w:tab w:val="left" w:pos="3825"/>
      </w:tabs>
      <w:jc w:val="center"/>
      <w:rPr>
        <w:rFonts w:ascii="Arial" w:hAnsi="Arial" w:cs="Arial"/>
        <w:b/>
        <w:sz w:val="18"/>
        <w:szCs w:val="18"/>
      </w:rPr>
    </w:pPr>
    <w:r>
      <w:rPr>
        <w:rFonts w:ascii="Arial" w:hAnsi="Arial" w:cs="Arial"/>
        <w:b/>
        <w:sz w:val="18"/>
        <w:szCs w:val="18"/>
      </w:rPr>
      <w:t>A</w:t>
    </w:r>
    <w:r w:rsidRPr="00BB5A71">
      <w:rPr>
        <w:rFonts w:ascii="Arial" w:hAnsi="Arial" w:cs="Arial"/>
        <w:b/>
        <w:sz w:val="18"/>
        <w:szCs w:val="18"/>
      </w:rPr>
      <w:t>dministered by Inclusion Scotland on behalf of the Scottish Government.</w:t>
    </w:r>
  </w:p>
  <w:p w14:paraId="6DBB53CC" w14:textId="6196AD67" w:rsidR="00C52797" w:rsidRDefault="00C52797" w:rsidP="00946BB7">
    <w:pPr>
      <w:pStyle w:val="Header"/>
      <w:tabs>
        <w:tab w:val="clear" w:pos="4513"/>
        <w:tab w:val="clear" w:pos="9026"/>
        <w:tab w:val="left" w:pos="3825"/>
      </w:tabs>
      <w:jc w:val="center"/>
      <w:rPr>
        <w:rFonts w:ascii="Arial" w:hAnsi="Arial" w:cs="Arial"/>
        <w:b/>
        <w:sz w:val="18"/>
        <w:szCs w:val="18"/>
      </w:rPr>
    </w:pPr>
  </w:p>
  <w:p w14:paraId="6C8722C7" w14:textId="77777777" w:rsidR="00C52797" w:rsidRDefault="00C52797" w:rsidP="00946BB7">
    <w:pPr>
      <w:pStyle w:val="Header"/>
      <w:tabs>
        <w:tab w:val="clear" w:pos="4513"/>
        <w:tab w:val="clear" w:pos="9026"/>
        <w:tab w:val="left" w:pos="3825"/>
      </w:tabs>
      <w:jc w:val="center"/>
      <w:rPr>
        <w:rFonts w:ascii="Arial" w:hAnsi="Arial" w:cs="Arial"/>
        <w:b/>
        <w:sz w:val="18"/>
        <w:szCs w:val="18"/>
      </w:rPr>
    </w:pPr>
  </w:p>
  <w:p w14:paraId="04324C5D" w14:textId="43BFDF34" w:rsidR="00946BB7" w:rsidRPr="00F71FD0" w:rsidRDefault="00946BB7" w:rsidP="00946BB7">
    <w:pPr>
      <w:pStyle w:val="Header"/>
      <w:tabs>
        <w:tab w:val="clear" w:pos="4513"/>
        <w:tab w:val="clear" w:pos="9026"/>
        <w:tab w:val="left" w:pos="3825"/>
      </w:tabs>
      <w:rPr>
        <w:rFonts w:ascii="Arial" w:hAnsi="Arial" w:cs="Arial"/>
        <w:b/>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5467A" w14:textId="77777777" w:rsidR="00D4734F" w:rsidRDefault="00D4734F" w:rsidP="006E158B">
      <w:pPr>
        <w:spacing w:after="0" w:line="240" w:lineRule="auto"/>
      </w:pPr>
      <w:r>
        <w:separator/>
      </w:r>
    </w:p>
  </w:footnote>
  <w:footnote w:type="continuationSeparator" w:id="0">
    <w:p w14:paraId="0811E111" w14:textId="77777777" w:rsidR="00D4734F" w:rsidRDefault="00D4734F" w:rsidP="006E1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343"/>
    <w:multiLevelType w:val="hybridMultilevel"/>
    <w:tmpl w:val="BAA4AD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20E5A"/>
    <w:multiLevelType w:val="hybridMultilevel"/>
    <w:tmpl w:val="8AA2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5DBD"/>
    <w:multiLevelType w:val="hybridMultilevel"/>
    <w:tmpl w:val="CFBA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43D04"/>
    <w:multiLevelType w:val="hybridMultilevel"/>
    <w:tmpl w:val="0490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22F1A"/>
    <w:multiLevelType w:val="hybridMultilevel"/>
    <w:tmpl w:val="6D6A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A6E57"/>
    <w:multiLevelType w:val="hybridMultilevel"/>
    <w:tmpl w:val="78EA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55F02"/>
    <w:multiLevelType w:val="hybridMultilevel"/>
    <w:tmpl w:val="1D30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55517"/>
    <w:multiLevelType w:val="hybridMultilevel"/>
    <w:tmpl w:val="1B9A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1783F"/>
    <w:multiLevelType w:val="hybridMultilevel"/>
    <w:tmpl w:val="BAA4AD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A2A5F"/>
    <w:multiLevelType w:val="hybridMultilevel"/>
    <w:tmpl w:val="C2388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697D32"/>
    <w:multiLevelType w:val="hybridMultilevel"/>
    <w:tmpl w:val="837A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F1C79"/>
    <w:multiLevelType w:val="hybridMultilevel"/>
    <w:tmpl w:val="291A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F0CD6"/>
    <w:multiLevelType w:val="hybridMultilevel"/>
    <w:tmpl w:val="532C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A417C"/>
    <w:multiLevelType w:val="hybridMultilevel"/>
    <w:tmpl w:val="CBFE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E66F17"/>
    <w:multiLevelType w:val="hybridMultilevel"/>
    <w:tmpl w:val="43A8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954AD"/>
    <w:multiLevelType w:val="hybridMultilevel"/>
    <w:tmpl w:val="86F6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85934"/>
    <w:multiLevelType w:val="hybridMultilevel"/>
    <w:tmpl w:val="E65E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A6BDC"/>
    <w:multiLevelType w:val="hybridMultilevel"/>
    <w:tmpl w:val="12689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947E49"/>
    <w:multiLevelType w:val="hybridMultilevel"/>
    <w:tmpl w:val="BAA4AD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9E5A6B"/>
    <w:multiLevelType w:val="hybridMultilevel"/>
    <w:tmpl w:val="BAA4AD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61FBB"/>
    <w:multiLevelType w:val="hybridMultilevel"/>
    <w:tmpl w:val="E666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74248"/>
    <w:multiLevelType w:val="hybridMultilevel"/>
    <w:tmpl w:val="BAA4AD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8D39AF"/>
    <w:multiLevelType w:val="hybridMultilevel"/>
    <w:tmpl w:val="E46A5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B1208A"/>
    <w:multiLevelType w:val="hybridMultilevel"/>
    <w:tmpl w:val="37645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A2A53"/>
    <w:multiLevelType w:val="hybridMultilevel"/>
    <w:tmpl w:val="FC66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4"/>
  </w:num>
  <w:num w:numId="4">
    <w:abstractNumId w:val="17"/>
  </w:num>
  <w:num w:numId="5">
    <w:abstractNumId w:val="20"/>
  </w:num>
  <w:num w:numId="6">
    <w:abstractNumId w:val="12"/>
  </w:num>
  <w:num w:numId="7">
    <w:abstractNumId w:val="1"/>
  </w:num>
  <w:num w:numId="8">
    <w:abstractNumId w:val="21"/>
  </w:num>
  <w:num w:numId="9">
    <w:abstractNumId w:val="19"/>
  </w:num>
  <w:num w:numId="10">
    <w:abstractNumId w:val="18"/>
  </w:num>
  <w:num w:numId="11">
    <w:abstractNumId w:val="0"/>
  </w:num>
  <w:num w:numId="12">
    <w:abstractNumId w:val="4"/>
  </w:num>
  <w:num w:numId="13">
    <w:abstractNumId w:val="10"/>
  </w:num>
  <w:num w:numId="14">
    <w:abstractNumId w:val="11"/>
  </w:num>
  <w:num w:numId="15">
    <w:abstractNumId w:val="2"/>
  </w:num>
  <w:num w:numId="16">
    <w:abstractNumId w:val="6"/>
  </w:num>
  <w:num w:numId="17">
    <w:abstractNumId w:val="7"/>
  </w:num>
  <w:num w:numId="18">
    <w:abstractNumId w:val="5"/>
  </w:num>
  <w:num w:numId="19">
    <w:abstractNumId w:val="23"/>
  </w:num>
  <w:num w:numId="20">
    <w:abstractNumId w:val="14"/>
  </w:num>
  <w:num w:numId="21">
    <w:abstractNumId w:val="15"/>
  </w:num>
  <w:num w:numId="22">
    <w:abstractNumId w:val="3"/>
  </w:num>
  <w:num w:numId="23">
    <w:abstractNumId w:val="13"/>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5B709F-9A4F-4BFE-9339-E97234D54B4B}"/>
    <w:docVar w:name="dgnword-eventsink" w:val="434851824"/>
  </w:docVars>
  <w:rsids>
    <w:rsidRoot w:val="00456E3E"/>
    <w:rsid w:val="00034AF4"/>
    <w:rsid w:val="000540FD"/>
    <w:rsid w:val="00067FF0"/>
    <w:rsid w:val="00070197"/>
    <w:rsid w:val="00071239"/>
    <w:rsid w:val="00075329"/>
    <w:rsid w:val="00086BB2"/>
    <w:rsid w:val="0009039B"/>
    <w:rsid w:val="000E1869"/>
    <w:rsid w:val="00105E96"/>
    <w:rsid w:val="00130350"/>
    <w:rsid w:val="001454FE"/>
    <w:rsid w:val="00147024"/>
    <w:rsid w:val="001537EC"/>
    <w:rsid w:val="00173752"/>
    <w:rsid w:val="00181CE6"/>
    <w:rsid w:val="001824F7"/>
    <w:rsid w:val="001971DC"/>
    <w:rsid w:val="001F587C"/>
    <w:rsid w:val="00200B48"/>
    <w:rsid w:val="00215F16"/>
    <w:rsid w:val="00262687"/>
    <w:rsid w:val="00275125"/>
    <w:rsid w:val="00294ABE"/>
    <w:rsid w:val="002A423D"/>
    <w:rsid w:val="002A7390"/>
    <w:rsid w:val="002C420D"/>
    <w:rsid w:val="002F6E6E"/>
    <w:rsid w:val="00337846"/>
    <w:rsid w:val="0036714F"/>
    <w:rsid w:val="003B7989"/>
    <w:rsid w:val="003D5195"/>
    <w:rsid w:val="003E4BF3"/>
    <w:rsid w:val="004327D3"/>
    <w:rsid w:val="00443828"/>
    <w:rsid w:val="00456E3E"/>
    <w:rsid w:val="00470817"/>
    <w:rsid w:val="00480962"/>
    <w:rsid w:val="004923B2"/>
    <w:rsid w:val="004A2EFA"/>
    <w:rsid w:val="004D193D"/>
    <w:rsid w:val="004F0938"/>
    <w:rsid w:val="00511523"/>
    <w:rsid w:val="005141D4"/>
    <w:rsid w:val="00552CCC"/>
    <w:rsid w:val="005554BA"/>
    <w:rsid w:val="005634E3"/>
    <w:rsid w:val="00567DA1"/>
    <w:rsid w:val="00592161"/>
    <w:rsid w:val="00597721"/>
    <w:rsid w:val="005C5068"/>
    <w:rsid w:val="005C7AE5"/>
    <w:rsid w:val="005D01C3"/>
    <w:rsid w:val="0061043D"/>
    <w:rsid w:val="00652CE5"/>
    <w:rsid w:val="00660B16"/>
    <w:rsid w:val="00662458"/>
    <w:rsid w:val="00682A0D"/>
    <w:rsid w:val="0069173B"/>
    <w:rsid w:val="006E158B"/>
    <w:rsid w:val="006F28DA"/>
    <w:rsid w:val="00712A33"/>
    <w:rsid w:val="00713A42"/>
    <w:rsid w:val="007233B6"/>
    <w:rsid w:val="007244AE"/>
    <w:rsid w:val="00724B05"/>
    <w:rsid w:val="00740F7C"/>
    <w:rsid w:val="007454D7"/>
    <w:rsid w:val="00747C5A"/>
    <w:rsid w:val="007505F4"/>
    <w:rsid w:val="00762113"/>
    <w:rsid w:val="00772D41"/>
    <w:rsid w:val="00772E96"/>
    <w:rsid w:val="007766DD"/>
    <w:rsid w:val="007A0482"/>
    <w:rsid w:val="007B0354"/>
    <w:rsid w:val="007B3E47"/>
    <w:rsid w:val="007C63DD"/>
    <w:rsid w:val="007F35BF"/>
    <w:rsid w:val="007F6F25"/>
    <w:rsid w:val="00800BD3"/>
    <w:rsid w:val="008024E8"/>
    <w:rsid w:val="00810748"/>
    <w:rsid w:val="0084068C"/>
    <w:rsid w:val="008478F6"/>
    <w:rsid w:val="00863008"/>
    <w:rsid w:val="008661AC"/>
    <w:rsid w:val="008B22CB"/>
    <w:rsid w:val="008C7E3E"/>
    <w:rsid w:val="008D2749"/>
    <w:rsid w:val="008D6DE5"/>
    <w:rsid w:val="008F2B29"/>
    <w:rsid w:val="009208CD"/>
    <w:rsid w:val="00922A07"/>
    <w:rsid w:val="00946BB7"/>
    <w:rsid w:val="00956417"/>
    <w:rsid w:val="00972852"/>
    <w:rsid w:val="00982590"/>
    <w:rsid w:val="009A4798"/>
    <w:rsid w:val="009A5CF9"/>
    <w:rsid w:val="009B096C"/>
    <w:rsid w:val="009B1827"/>
    <w:rsid w:val="009D1046"/>
    <w:rsid w:val="009D6FD0"/>
    <w:rsid w:val="009E7F3C"/>
    <w:rsid w:val="009F77FF"/>
    <w:rsid w:val="00A131A3"/>
    <w:rsid w:val="00A13D3E"/>
    <w:rsid w:val="00A1708A"/>
    <w:rsid w:val="00A3098D"/>
    <w:rsid w:val="00A54208"/>
    <w:rsid w:val="00A5513B"/>
    <w:rsid w:val="00A57CF8"/>
    <w:rsid w:val="00A71B33"/>
    <w:rsid w:val="00A82892"/>
    <w:rsid w:val="00A972FA"/>
    <w:rsid w:val="00AA032E"/>
    <w:rsid w:val="00AD6607"/>
    <w:rsid w:val="00AE6B03"/>
    <w:rsid w:val="00AF42C9"/>
    <w:rsid w:val="00AF6A99"/>
    <w:rsid w:val="00B02A73"/>
    <w:rsid w:val="00B23EFD"/>
    <w:rsid w:val="00B35277"/>
    <w:rsid w:val="00B443BF"/>
    <w:rsid w:val="00B537CF"/>
    <w:rsid w:val="00B54D96"/>
    <w:rsid w:val="00B62123"/>
    <w:rsid w:val="00B65BF6"/>
    <w:rsid w:val="00B7709D"/>
    <w:rsid w:val="00BC1536"/>
    <w:rsid w:val="00C1669C"/>
    <w:rsid w:val="00C34B37"/>
    <w:rsid w:val="00C52797"/>
    <w:rsid w:val="00C56F1C"/>
    <w:rsid w:val="00C60149"/>
    <w:rsid w:val="00C908FB"/>
    <w:rsid w:val="00CC09BF"/>
    <w:rsid w:val="00CC78ED"/>
    <w:rsid w:val="00CE6359"/>
    <w:rsid w:val="00CF073B"/>
    <w:rsid w:val="00D04A92"/>
    <w:rsid w:val="00D07E21"/>
    <w:rsid w:val="00D13488"/>
    <w:rsid w:val="00D17F00"/>
    <w:rsid w:val="00D25054"/>
    <w:rsid w:val="00D32AD3"/>
    <w:rsid w:val="00D4028A"/>
    <w:rsid w:val="00D4734F"/>
    <w:rsid w:val="00D549D0"/>
    <w:rsid w:val="00D55F7E"/>
    <w:rsid w:val="00D56801"/>
    <w:rsid w:val="00D6345D"/>
    <w:rsid w:val="00D86890"/>
    <w:rsid w:val="00D916A8"/>
    <w:rsid w:val="00D938DF"/>
    <w:rsid w:val="00DA0942"/>
    <w:rsid w:val="00E02475"/>
    <w:rsid w:val="00E2589D"/>
    <w:rsid w:val="00E326A2"/>
    <w:rsid w:val="00E37C10"/>
    <w:rsid w:val="00E56839"/>
    <w:rsid w:val="00E676D7"/>
    <w:rsid w:val="00E7524B"/>
    <w:rsid w:val="00E83A0D"/>
    <w:rsid w:val="00E86208"/>
    <w:rsid w:val="00E97547"/>
    <w:rsid w:val="00EB21C2"/>
    <w:rsid w:val="00EC47B0"/>
    <w:rsid w:val="00ED2852"/>
    <w:rsid w:val="00EE1A05"/>
    <w:rsid w:val="00EF6025"/>
    <w:rsid w:val="00F022AE"/>
    <w:rsid w:val="00F1694C"/>
    <w:rsid w:val="00F40106"/>
    <w:rsid w:val="00F47108"/>
    <w:rsid w:val="00F63868"/>
    <w:rsid w:val="00F71449"/>
    <w:rsid w:val="00F9042C"/>
    <w:rsid w:val="00F97193"/>
    <w:rsid w:val="00FA7FF7"/>
    <w:rsid w:val="00FC16B4"/>
    <w:rsid w:val="51261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36280"/>
  <w15:chartTrackingRefBased/>
  <w15:docId w15:val="{80BDD1DF-4900-456D-9C9A-F70F7C11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EFD"/>
    <w:rPr>
      <w:sz w:val="16"/>
      <w:szCs w:val="16"/>
    </w:rPr>
  </w:style>
  <w:style w:type="paragraph" w:styleId="CommentText">
    <w:name w:val="annotation text"/>
    <w:basedOn w:val="Normal"/>
    <w:link w:val="CommentTextChar"/>
    <w:uiPriority w:val="99"/>
    <w:unhideWhenUsed/>
    <w:rsid w:val="00B23EFD"/>
    <w:pPr>
      <w:spacing w:line="240" w:lineRule="auto"/>
    </w:pPr>
    <w:rPr>
      <w:sz w:val="20"/>
      <w:szCs w:val="20"/>
    </w:rPr>
  </w:style>
  <w:style w:type="character" w:customStyle="1" w:styleId="CommentTextChar">
    <w:name w:val="Comment Text Char"/>
    <w:basedOn w:val="DefaultParagraphFont"/>
    <w:link w:val="CommentText"/>
    <w:uiPriority w:val="99"/>
    <w:rsid w:val="00B23EFD"/>
    <w:rPr>
      <w:sz w:val="20"/>
      <w:szCs w:val="20"/>
    </w:rPr>
  </w:style>
  <w:style w:type="paragraph" w:styleId="CommentSubject">
    <w:name w:val="annotation subject"/>
    <w:basedOn w:val="CommentText"/>
    <w:next w:val="CommentText"/>
    <w:link w:val="CommentSubjectChar"/>
    <w:uiPriority w:val="99"/>
    <w:semiHidden/>
    <w:unhideWhenUsed/>
    <w:rsid w:val="00B23EFD"/>
    <w:rPr>
      <w:b/>
      <w:bCs/>
    </w:rPr>
  </w:style>
  <w:style w:type="character" w:customStyle="1" w:styleId="CommentSubjectChar">
    <w:name w:val="Comment Subject Char"/>
    <w:basedOn w:val="CommentTextChar"/>
    <w:link w:val="CommentSubject"/>
    <w:uiPriority w:val="99"/>
    <w:semiHidden/>
    <w:rsid w:val="00B23EFD"/>
    <w:rPr>
      <w:b/>
      <w:bCs/>
      <w:sz w:val="20"/>
      <w:szCs w:val="20"/>
    </w:rPr>
  </w:style>
  <w:style w:type="paragraph" w:styleId="BalloonText">
    <w:name w:val="Balloon Text"/>
    <w:basedOn w:val="Normal"/>
    <w:link w:val="BalloonTextChar"/>
    <w:uiPriority w:val="99"/>
    <w:semiHidden/>
    <w:unhideWhenUsed/>
    <w:rsid w:val="00B23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EFD"/>
    <w:rPr>
      <w:rFonts w:ascii="Segoe UI" w:hAnsi="Segoe UI" w:cs="Segoe UI"/>
      <w:sz w:val="18"/>
      <w:szCs w:val="18"/>
    </w:rPr>
  </w:style>
  <w:style w:type="paragraph" w:styleId="ListParagraph">
    <w:name w:val="List Paragraph"/>
    <w:basedOn w:val="Normal"/>
    <w:uiPriority w:val="34"/>
    <w:qFormat/>
    <w:rsid w:val="009D1046"/>
    <w:pPr>
      <w:ind w:left="720"/>
      <w:contextualSpacing/>
    </w:pPr>
  </w:style>
  <w:style w:type="character" w:styleId="Hyperlink">
    <w:name w:val="Hyperlink"/>
    <w:basedOn w:val="DefaultParagraphFont"/>
    <w:uiPriority w:val="99"/>
    <w:unhideWhenUsed/>
    <w:rsid w:val="002A7390"/>
    <w:rPr>
      <w:color w:val="0563C1" w:themeColor="hyperlink"/>
      <w:u w:val="single"/>
    </w:rPr>
  </w:style>
  <w:style w:type="character" w:styleId="PlaceholderText">
    <w:name w:val="Placeholder Text"/>
    <w:basedOn w:val="DefaultParagraphFont"/>
    <w:uiPriority w:val="99"/>
    <w:semiHidden/>
    <w:rsid w:val="0009039B"/>
    <w:rPr>
      <w:color w:val="808080"/>
    </w:rPr>
  </w:style>
  <w:style w:type="character" w:styleId="FollowedHyperlink">
    <w:name w:val="FollowedHyperlink"/>
    <w:basedOn w:val="DefaultParagraphFont"/>
    <w:uiPriority w:val="99"/>
    <w:semiHidden/>
    <w:unhideWhenUsed/>
    <w:rsid w:val="00CE6359"/>
    <w:rPr>
      <w:color w:val="954F72" w:themeColor="followedHyperlink"/>
      <w:u w:val="single"/>
    </w:rPr>
  </w:style>
  <w:style w:type="character" w:styleId="Strong">
    <w:name w:val="Strong"/>
    <w:basedOn w:val="DefaultParagraphFont"/>
    <w:uiPriority w:val="22"/>
    <w:qFormat/>
    <w:rsid w:val="00972852"/>
    <w:rPr>
      <w:b/>
      <w:bCs/>
    </w:rPr>
  </w:style>
  <w:style w:type="paragraph" w:styleId="Header">
    <w:name w:val="header"/>
    <w:basedOn w:val="Normal"/>
    <w:link w:val="HeaderChar"/>
    <w:uiPriority w:val="99"/>
    <w:unhideWhenUsed/>
    <w:rsid w:val="006E1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58B"/>
  </w:style>
  <w:style w:type="paragraph" w:styleId="Footer">
    <w:name w:val="footer"/>
    <w:basedOn w:val="Normal"/>
    <w:link w:val="FooterChar"/>
    <w:uiPriority w:val="99"/>
    <w:unhideWhenUsed/>
    <w:rsid w:val="006E1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58B"/>
  </w:style>
  <w:style w:type="paragraph" w:customStyle="1" w:styleId="Default">
    <w:name w:val="Default"/>
    <w:rsid w:val="00747C5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E326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326A2"/>
  </w:style>
  <w:style w:type="character" w:customStyle="1" w:styleId="normaltextrun">
    <w:name w:val="normaltextrun"/>
    <w:basedOn w:val="DefaultParagraphFont"/>
    <w:rsid w:val="00E3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93889">
      <w:bodyDiv w:val="1"/>
      <w:marLeft w:val="0"/>
      <w:marRight w:val="0"/>
      <w:marTop w:val="0"/>
      <w:marBottom w:val="0"/>
      <w:divBdr>
        <w:top w:val="none" w:sz="0" w:space="0" w:color="auto"/>
        <w:left w:val="none" w:sz="0" w:space="0" w:color="auto"/>
        <w:bottom w:val="none" w:sz="0" w:space="0" w:color="auto"/>
        <w:right w:val="none" w:sz="0" w:space="0" w:color="auto"/>
      </w:divBdr>
    </w:div>
    <w:div w:id="954143513">
      <w:bodyDiv w:val="1"/>
      <w:marLeft w:val="0"/>
      <w:marRight w:val="0"/>
      <w:marTop w:val="0"/>
      <w:marBottom w:val="0"/>
      <w:divBdr>
        <w:top w:val="none" w:sz="0" w:space="0" w:color="auto"/>
        <w:left w:val="none" w:sz="0" w:space="0" w:color="auto"/>
        <w:bottom w:val="none" w:sz="0" w:space="0" w:color="auto"/>
        <w:right w:val="none" w:sz="0" w:space="0" w:color="auto"/>
      </w:divBdr>
      <w:divsChild>
        <w:div w:id="1168211354">
          <w:marLeft w:val="0"/>
          <w:marRight w:val="0"/>
          <w:marTop w:val="0"/>
          <w:marBottom w:val="0"/>
          <w:divBdr>
            <w:top w:val="none" w:sz="0" w:space="0" w:color="auto"/>
            <w:left w:val="none" w:sz="0" w:space="0" w:color="auto"/>
            <w:bottom w:val="none" w:sz="0" w:space="0" w:color="auto"/>
            <w:right w:val="none" w:sz="0" w:space="0" w:color="auto"/>
          </w:divBdr>
        </w:div>
      </w:divsChild>
    </w:div>
    <w:div w:id="967201183">
      <w:bodyDiv w:val="1"/>
      <w:marLeft w:val="0"/>
      <w:marRight w:val="0"/>
      <w:marTop w:val="0"/>
      <w:marBottom w:val="0"/>
      <w:divBdr>
        <w:top w:val="none" w:sz="0" w:space="0" w:color="auto"/>
        <w:left w:val="none" w:sz="0" w:space="0" w:color="auto"/>
        <w:bottom w:val="none" w:sz="0" w:space="0" w:color="auto"/>
        <w:right w:val="none" w:sz="0" w:space="0" w:color="auto"/>
      </w:divBdr>
      <w:divsChild>
        <w:div w:id="1527868455">
          <w:marLeft w:val="0"/>
          <w:marRight w:val="0"/>
          <w:marTop w:val="0"/>
          <w:marBottom w:val="0"/>
          <w:divBdr>
            <w:top w:val="none" w:sz="0" w:space="0" w:color="auto"/>
            <w:left w:val="none" w:sz="0" w:space="0" w:color="auto"/>
            <w:bottom w:val="none" w:sz="0" w:space="0" w:color="auto"/>
            <w:right w:val="none" w:sz="0" w:space="0" w:color="auto"/>
          </w:divBdr>
        </w:div>
        <w:div w:id="693071677">
          <w:marLeft w:val="0"/>
          <w:marRight w:val="0"/>
          <w:marTop w:val="0"/>
          <w:marBottom w:val="0"/>
          <w:divBdr>
            <w:top w:val="none" w:sz="0" w:space="0" w:color="auto"/>
            <w:left w:val="none" w:sz="0" w:space="0" w:color="auto"/>
            <w:bottom w:val="none" w:sz="0" w:space="0" w:color="auto"/>
            <w:right w:val="none" w:sz="0" w:space="0" w:color="auto"/>
          </w:divBdr>
        </w:div>
        <w:div w:id="429279217">
          <w:marLeft w:val="0"/>
          <w:marRight w:val="0"/>
          <w:marTop w:val="0"/>
          <w:marBottom w:val="0"/>
          <w:divBdr>
            <w:top w:val="none" w:sz="0" w:space="0" w:color="auto"/>
            <w:left w:val="none" w:sz="0" w:space="0" w:color="auto"/>
            <w:bottom w:val="none" w:sz="0" w:space="0" w:color="auto"/>
            <w:right w:val="none" w:sz="0" w:space="0" w:color="auto"/>
          </w:divBdr>
        </w:div>
        <w:div w:id="1445929931">
          <w:marLeft w:val="0"/>
          <w:marRight w:val="0"/>
          <w:marTop w:val="0"/>
          <w:marBottom w:val="0"/>
          <w:divBdr>
            <w:top w:val="none" w:sz="0" w:space="0" w:color="auto"/>
            <w:left w:val="none" w:sz="0" w:space="0" w:color="auto"/>
            <w:bottom w:val="none" w:sz="0" w:space="0" w:color="auto"/>
            <w:right w:val="none" w:sz="0" w:space="0" w:color="auto"/>
          </w:divBdr>
          <w:divsChild>
            <w:div w:id="868643386">
              <w:marLeft w:val="-75"/>
              <w:marRight w:val="0"/>
              <w:marTop w:val="30"/>
              <w:marBottom w:val="30"/>
              <w:divBdr>
                <w:top w:val="none" w:sz="0" w:space="0" w:color="auto"/>
                <w:left w:val="none" w:sz="0" w:space="0" w:color="auto"/>
                <w:bottom w:val="none" w:sz="0" w:space="0" w:color="auto"/>
                <w:right w:val="none" w:sz="0" w:space="0" w:color="auto"/>
              </w:divBdr>
              <w:divsChild>
                <w:div w:id="888146097">
                  <w:marLeft w:val="0"/>
                  <w:marRight w:val="0"/>
                  <w:marTop w:val="0"/>
                  <w:marBottom w:val="0"/>
                  <w:divBdr>
                    <w:top w:val="none" w:sz="0" w:space="0" w:color="auto"/>
                    <w:left w:val="none" w:sz="0" w:space="0" w:color="auto"/>
                    <w:bottom w:val="none" w:sz="0" w:space="0" w:color="auto"/>
                    <w:right w:val="none" w:sz="0" w:space="0" w:color="auto"/>
                  </w:divBdr>
                  <w:divsChild>
                    <w:div w:id="51464599">
                      <w:marLeft w:val="0"/>
                      <w:marRight w:val="0"/>
                      <w:marTop w:val="0"/>
                      <w:marBottom w:val="0"/>
                      <w:divBdr>
                        <w:top w:val="none" w:sz="0" w:space="0" w:color="auto"/>
                        <w:left w:val="none" w:sz="0" w:space="0" w:color="auto"/>
                        <w:bottom w:val="none" w:sz="0" w:space="0" w:color="auto"/>
                        <w:right w:val="none" w:sz="0" w:space="0" w:color="auto"/>
                      </w:divBdr>
                    </w:div>
                  </w:divsChild>
                </w:div>
                <w:div w:id="530997768">
                  <w:marLeft w:val="0"/>
                  <w:marRight w:val="0"/>
                  <w:marTop w:val="0"/>
                  <w:marBottom w:val="0"/>
                  <w:divBdr>
                    <w:top w:val="none" w:sz="0" w:space="0" w:color="auto"/>
                    <w:left w:val="none" w:sz="0" w:space="0" w:color="auto"/>
                    <w:bottom w:val="none" w:sz="0" w:space="0" w:color="auto"/>
                    <w:right w:val="none" w:sz="0" w:space="0" w:color="auto"/>
                  </w:divBdr>
                  <w:divsChild>
                    <w:div w:id="17876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2013">
          <w:marLeft w:val="0"/>
          <w:marRight w:val="0"/>
          <w:marTop w:val="0"/>
          <w:marBottom w:val="0"/>
          <w:divBdr>
            <w:top w:val="none" w:sz="0" w:space="0" w:color="auto"/>
            <w:left w:val="none" w:sz="0" w:space="0" w:color="auto"/>
            <w:bottom w:val="none" w:sz="0" w:space="0" w:color="auto"/>
            <w:right w:val="none" w:sz="0" w:space="0" w:color="auto"/>
          </w:divBdr>
        </w:div>
        <w:div w:id="1006440369">
          <w:marLeft w:val="0"/>
          <w:marRight w:val="0"/>
          <w:marTop w:val="0"/>
          <w:marBottom w:val="0"/>
          <w:divBdr>
            <w:top w:val="none" w:sz="0" w:space="0" w:color="auto"/>
            <w:left w:val="none" w:sz="0" w:space="0" w:color="auto"/>
            <w:bottom w:val="none" w:sz="0" w:space="0" w:color="auto"/>
            <w:right w:val="none" w:sz="0" w:space="0" w:color="auto"/>
          </w:divBdr>
          <w:divsChild>
            <w:div w:id="2013868864">
              <w:marLeft w:val="-75"/>
              <w:marRight w:val="0"/>
              <w:marTop w:val="30"/>
              <w:marBottom w:val="30"/>
              <w:divBdr>
                <w:top w:val="none" w:sz="0" w:space="0" w:color="auto"/>
                <w:left w:val="none" w:sz="0" w:space="0" w:color="auto"/>
                <w:bottom w:val="none" w:sz="0" w:space="0" w:color="auto"/>
                <w:right w:val="none" w:sz="0" w:space="0" w:color="auto"/>
              </w:divBdr>
              <w:divsChild>
                <w:div w:id="2094352984">
                  <w:marLeft w:val="0"/>
                  <w:marRight w:val="0"/>
                  <w:marTop w:val="0"/>
                  <w:marBottom w:val="0"/>
                  <w:divBdr>
                    <w:top w:val="none" w:sz="0" w:space="0" w:color="auto"/>
                    <w:left w:val="none" w:sz="0" w:space="0" w:color="auto"/>
                    <w:bottom w:val="none" w:sz="0" w:space="0" w:color="auto"/>
                    <w:right w:val="none" w:sz="0" w:space="0" w:color="auto"/>
                  </w:divBdr>
                  <w:divsChild>
                    <w:div w:id="11494123">
                      <w:marLeft w:val="0"/>
                      <w:marRight w:val="0"/>
                      <w:marTop w:val="0"/>
                      <w:marBottom w:val="0"/>
                      <w:divBdr>
                        <w:top w:val="none" w:sz="0" w:space="0" w:color="auto"/>
                        <w:left w:val="none" w:sz="0" w:space="0" w:color="auto"/>
                        <w:bottom w:val="none" w:sz="0" w:space="0" w:color="auto"/>
                        <w:right w:val="none" w:sz="0" w:space="0" w:color="auto"/>
                      </w:divBdr>
                    </w:div>
                  </w:divsChild>
                </w:div>
                <w:div w:id="247621470">
                  <w:marLeft w:val="0"/>
                  <w:marRight w:val="0"/>
                  <w:marTop w:val="0"/>
                  <w:marBottom w:val="0"/>
                  <w:divBdr>
                    <w:top w:val="none" w:sz="0" w:space="0" w:color="auto"/>
                    <w:left w:val="none" w:sz="0" w:space="0" w:color="auto"/>
                    <w:bottom w:val="none" w:sz="0" w:space="0" w:color="auto"/>
                    <w:right w:val="none" w:sz="0" w:space="0" w:color="auto"/>
                  </w:divBdr>
                  <w:divsChild>
                    <w:div w:id="665667896">
                      <w:marLeft w:val="0"/>
                      <w:marRight w:val="0"/>
                      <w:marTop w:val="0"/>
                      <w:marBottom w:val="0"/>
                      <w:divBdr>
                        <w:top w:val="none" w:sz="0" w:space="0" w:color="auto"/>
                        <w:left w:val="none" w:sz="0" w:space="0" w:color="auto"/>
                        <w:bottom w:val="none" w:sz="0" w:space="0" w:color="auto"/>
                        <w:right w:val="none" w:sz="0" w:space="0" w:color="auto"/>
                      </w:divBdr>
                    </w:div>
                  </w:divsChild>
                </w:div>
                <w:div w:id="1814253450">
                  <w:marLeft w:val="0"/>
                  <w:marRight w:val="0"/>
                  <w:marTop w:val="0"/>
                  <w:marBottom w:val="0"/>
                  <w:divBdr>
                    <w:top w:val="none" w:sz="0" w:space="0" w:color="auto"/>
                    <w:left w:val="none" w:sz="0" w:space="0" w:color="auto"/>
                    <w:bottom w:val="none" w:sz="0" w:space="0" w:color="auto"/>
                    <w:right w:val="none" w:sz="0" w:space="0" w:color="auto"/>
                  </w:divBdr>
                  <w:divsChild>
                    <w:div w:id="592015140">
                      <w:marLeft w:val="0"/>
                      <w:marRight w:val="0"/>
                      <w:marTop w:val="0"/>
                      <w:marBottom w:val="0"/>
                      <w:divBdr>
                        <w:top w:val="none" w:sz="0" w:space="0" w:color="auto"/>
                        <w:left w:val="none" w:sz="0" w:space="0" w:color="auto"/>
                        <w:bottom w:val="none" w:sz="0" w:space="0" w:color="auto"/>
                        <w:right w:val="none" w:sz="0" w:space="0" w:color="auto"/>
                      </w:divBdr>
                    </w:div>
                  </w:divsChild>
                </w:div>
                <w:div w:id="1801924233">
                  <w:marLeft w:val="0"/>
                  <w:marRight w:val="0"/>
                  <w:marTop w:val="0"/>
                  <w:marBottom w:val="0"/>
                  <w:divBdr>
                    <w:top w:val="none" w:sz="0" w:space="0" w:color="auto"/>
                    <w:left w:val="none" w:sz="0" w:space="0" w:color="auto"/>
                    <w:bottom w:val="none" w:sz="0" w:space="0" w:color="auto"/>
                    <w:right w:val="none" w:sz="0" w:space="0" w:color="auto"/>
                  </w:divBdr>
                  <w:divsChild>
                    <w:div w:id="2045981592">
                      <w:marLeft w:val="0"/>
                      <w:marRight w:val="0"/>
                      <w:marTop w:val="0"/>
                      <w:marBottom w:val="0"/>
                      <w:divBdr>
                        <w:top w:val="none" w:sz="0" w:space="0" w:color="auto"/>
                        <w:left w:val="none" w:sz="0" w:space="0" w:color="auto"/>
                        <w:bottom w:val="none" w:sz="0" w:space="0" w:color="auto"/>
                        <w:right w:val="none" w:sz="0" w:space="0" w:color="auto"/>
                      </w:divBdr>
                    </w:div>
                  </w:divsChild>
                </w:div>
                <w:div w:id="2112433020">
                  <w:marLeft w:val="0"/>
                  <w:marRight w:val="0"/>
                  <w:marTop w:val="0"/>
                  <w:marBottom w:val="0"/>
                  <w:divBdr>
                    <w:top w:val="none" w:sz="0" w:space="0" w:color="auto"/>
                    <w:left w:val="none" w:sz="0" w:space="0" w:color="auto"/>
                    <w:bottom w:val="none" w:sz="0" w:space="0" w:color="auto"/>
                    <w:right w:val="none" w:sz="0" w:space="0" w:color="auto"/>
                  </w:divBdr>
                  <w:divsChild>
                    <w:div w:id="1240482010">
                      <w:marLeft w:val="0"/>
                      <w:marRight w:val="0"/>
                      <w:marTop w:val="0"/>
                      <w:marBottom w:val="0"/>
                      <w:divBdr>
                        <w:top w:val="none" w:sz="0" w:space="0" w:color="auto"/>
                        <w:left w:val="none" w:sz="0" w:space="0" w:color="auto"/>
                        <w:bottom w:val="none" w:sz="0" w:space="0" w:color="auto"/>
                        <w:right w:val="none" w:sz="0" w:space="0" w:color="auto"/>
                      </w:divBdr>
                    </w:div>
                  </w:divsChild>
                </w:div>
                <w:div w:id="368410397">
                  <w:marLeft w:val="0"/>
                  <w:marRight w:val="0"/>
                  <w:marTop w:val="0"/>
                  <w:marBottom w:val="0"/>
                  <w:divBdr>
                    <w:top w:val="none" w:sz="0" w:space="0" w:color="auto"/>
                    <w:left w:val="none" w:sz="0" w:space="0" w:color="auto"/>
                    <w:bottom w:val="none" w:sz="0" w:space="0" w:color="auto"/>
                    <w:right w:val="none" w:sz="0" w:space="0" w:color="auto"/>
                  </w:divBdr>
                  <w:divsChild>
                    <w:div w:id="1263879592">
                      <w:marLeft w:val="0"/>
                      <w:marRight w:val="0"/>
                      <w:marTop w:val="0"/>
                      <w:marBottom w:val="0"/>
                      <w:divBdr>
                        <w:top w:val="none" w:sz="0" w:space="0" w:color="auto"/>
                        <w:left w:val="none" w:sz="0" w:space="0" w:color="auto"/>
                        <w:bottom w:val="none" w:sz="0" w:space="0" w:color="auto"/>
                        <w:right w:val="none" w:sz="0" w:space="0" w:color="auto"/>
                      </w:divBdr>
                    </w:div>
                    <w:div w:id="1410889058">
                      <w:marLeft w:val="0"/>
                      <w:marRight w:val="0"/>
                      <w:marTop w:val="0"/>
                      <w:marBottom w:val="0"/>
                      <w:divBdr>
                        <w:top w:val="none" w:sz="0" w:space="0" w:color="auto"/>
                        <w:left w:val="none" w:sz="0" w:space="0" w:color="auto"/>
                        <w:bottom w:val="none" w:sz="0" w:space="0" w:color="auto"/>
                        <w:right w:val="none" w:sz="0" w:space="0" w:color="auto"/>
                      </w:divBdr>
                    </w:div>
                    <w:div w:id="1389453036">
                      <w:marLeft w:val="0"/>
                      <w:marRight w:val="0"/>
                      <w:marTop w:val="0"/>
                      <w:marBottom w:val="0"/>
                      <w:divBdr>
                        <w:top w:val="none" w:sz="0" w:space="0" w:color="auto"/>
                        <w:left w:val="none" w:sz="0" w:space="0" w:color="auto"/>
                        <w:bottom w:val="none" w:sz="0" w:space="0" w:color="auto"/>
                        <w:right w:val="none" w:sz="0" w:space="0" w:color="auto"/>
                      </w:divBdr>
                    </w:div>
                    <w:div w:id="735662579">
                      <w:marLeft w:val="0"/>
                      <w:marRight w:val="0"/>
                      <w:marTop w:val="0"/>
                      <w:marBottom w:val="0"/>
                      <w:divBdr>
                        <w:top w:val="none" w:sz="0" w:space="0" w:color="auto"/>
                        <w:left w:val="none" w:sz="0" w:space="0" w:color="auto"/>
                        <w:bottom w:val="none" w:sz="0" w:space="0" w:color="auto"/>
                        <w:right w:val="none" w:sz="0" w:space="0" w:color="auto"/>
                      </w:divBdr>
                    </w:div>
                    <w:div w:id="2015716746">
                      <w:marLeft w:val="0"/>
                      <w:marRight w:val="0"/>
                      <w:marTop w:val="0"/>
                      <w:marBottom w:val="0"/>
                      <w:divBdr>
                        <w:top w:val="none" w:sz="0" w:space="0" w:color="auto"/>
                        <w:left w:val="none" w:sz="0" w:space="0" w:color="auto"/>
                        <w:bottom w:val="none" w:sz="0" w:space="0" w:color="auto"/>
                        <w:right w:val="none" w:sz="0" w:space="0" w:color="auto"/>
                      </w:divBdr>
                    </w:div>
                  </w:divsChild>
                </w:div>
                <w:div w:id="2138716101">
                  <w:marLeft w:val="0"/>
                  <w:marRight w:val="0"/>
                  <w:marTop w:val="0"/>
                  <w:marBottom w:val="0"/>
                  <w:divBdr>
                    <w:top w:val="none" w:sz="0" w:space="0" w:color="auto"/>
                    <w:left w:val="none" w:sz="0" w:space="0" w:color="auto"/>
                    <w:bottom w:val="none" w:sz="0" w:space="0" w:color="auto"/>
                    <w:right w:val="none" w:sz="0" w:space="0" w:color="auto"/>
                  </w:divBdr>
                  <w:divsChild>
                    <w:div w:id="857432064">
                      <w:marLeft w:val="0"/>
                      <w:marRight w:val="0"/>
                      <w:marTop w:val="0"/>
                      <w:marBottom w:val="0"/>
                      <w:divBdr>
                        <w:top w:val="none" w:sz="0" w:space="0" w:color="auto"/>
                        <w:left w:val="none" w:sz="0" w:space="0" w:color="auto"/>
                        <w:bottom w:val="none" w:sz="0" w:space="0" w:color="auto"/>
                        <w:right w:val="none" w:sz="0" w:space="0" w:color="auto"/>
                      </w:divBdr>
                    </w:div>
                  </w:divsChild>
                </w:div>
                <w:div w:id="844320682">
                  <w:marLeft w:val="0"/>
                  <w:marRight w:val="0"/>
                  <w:marTop w:val="0"/>
                  <w:marBottom w:val="0"/>
                  <w:divBdr>
                    <w:top w:val="none" w:sz="0" w:space="0" w:color="auto"/>
                    <w:left w:val="none" w:sz="0" w:space="0" w:color="auto"/>
                    <w:bottom w:val="none" w:sz="0" w:space="0" w:color="auto"/>
                    <w:right w:val="none" w:sz="0" w:space="0" w:color="auto"/>
                  </w:divBdr>
                  <w:divsChild>
                    <w:div w:id="600186120">
                      <w:marLeft w:val="0"/>
                      <w:marRight w:val="0"/>
                      <w:marTop w:val="0"/>
                      <w:marBottom w:val="0"/>
                      <w:divBdr>
                        <w:top w:val="none" w:sz="0" w:space="0" w:color="auto"/>
                        <w:left w:val="none" w:sz="0" w:space="0" w:color="auto"/>
                        <w:bottom w:val="none" w:sz="0" w:space="0" w:color="auto"/>
                        <w:right w:val="none" w:sz="0" w:space="0" w:color="auto"/>
                      </w:divBdr>
                    </w:div>
                    <w:div w:id="1032615503">
                      <w:marLeft w:val="0"/>
                      <w:marRight w:val="0"/>
                      <w:marTop w:val="0"/>
                      <w:marBottom w:val="0"/>
                      <w:divBdr>
                        <w:top w:val="none" w:sz="0" w:space="0" w:color="auto"/>
                        <w:left w:val="none" w:sz="0" w:space="0" w:color="auto"/>
                        <w:bottom w:val="none" w:sz="0" w:space="0" w:color="auto"/>
                        <w:right w:val="none" w:sz="0" w:space="0" w:color="auto"/>
                      </w:divBdr>
                    </w:div>
                    <w:div w:id="1640378013">
                      <w:marLeft w:val="0"/>
                      <w:marRight w:val="0"/>
                      <w:marTop w:val="0"/>
                      <w:marBottom w:val="0"/>
                      <w:divBdr>
                        <w:top w:val="none" w:sz="0" w:space="0" w:color="auto"/>
                        <w:left w:val="none" w:sz="0" w:space="0" w:color="auto"/>
                        <w:bottom w:val="none" w:sz="0" w:space="0" w:color="auto"/>
                        <w:right w:val="none" w:sz="0" w:space="0" w:color="auto"/>
                      </w:divBdr>
                    </w:div>
                    <w:div w:id="1125583994">
                      <w:marLeft w:val="0"/>
                      <w:marRight w:val="0"/>
                      <w:marTop w:val="0"/>
                      <w:marBottom w:val="0"/>
                      <w:divBdr>
                        <w:top w:val="none" w:sz="0" w:space="0" w:color="auto"/>
                        <w:left w:val="none" w:sz="0" w:space="0" w:color="auto"/>
                        <w:bottom w:val="none" w:sz="0" w:space="0" w:color="auto"/>
                        <w:right w:val="none" w:sz="0" w:space="0" w:color="auto"/>
                      </w:divBdr>
                    </w:div>
                  </w:divsChild>
                </w:div>
                <w:div w:id="1430076016">
                  <w:marLeft w:val="0"/>
                  <w:marRight w:val="0"/>
                  <w:marTop w:val="0"/>
                  <w:marBottom w:val="0"/>
                  <w:divBdr>
                    <w:top w:val="none" w:sz="0" w:space="0" w:color="auto"/>
                    <w:left w:val="none" w:sz="0" w:space="0" w:color="auto"/>
                    <w:bottom w:val="none" w:sz="0" w:space="0" w:color="auto"/>
                    <w:right w:val="none" w:sz="0" w:space="0" w:color="auto"/>
                  </w:divBdr>
                  <w:divsChild>
                    <w:div w:id="1604800703">
                      <w:marLeft w:val="0"/>
                      <w:marRight w:val="0"/>
                      <w:marTop w:val="0"/>
                      <w:marBottom w:val="0"/>
                      <w:divBdr>
                        <w:top w:val="none" w:sz="0" w:space="0" w:color="auto"/>
                        <w:left w:val="none" w:sz="0" w:space="0" w:color="auto"/>
                        <w:bottom w:val="none" w:sz="0" w:space="0" w:color="auto"/>
                        <w:right w:val="none" w:sz="0" w:space="0" w:color="auto"/>
                      </w:divBdr>
                    </w:div>
                  </w:divsChild>
                </w:div>
                <w:div w:id="330569256">
                  <w:marLeft w:val="0"/>
                  <w:marRight w:val="0"/>
                  <w:marTop w:val="0"/>
                  <w:marBottom w:val="0"/>
                  <w:divBdr>
                    <w:top w:val="none" w:sz="0" w:space="0" w:color="auto"/>
                    <w:left w:val="none" w:sz="0" w:space="0" w:color="auto"/>
                    <w:bottom w:val="none" w:sz="0" w:space="0" w:color="auto"/>
                    <w:right w:val="none" w:sz="0" w:space="0" w:color="auto"/>
                  </w:divBdr>
                  <w:divsChild>
                    <w:div w:id="1930771808">
                      <w:marLeft w:val="0"/>
                      <w:marRight w:val="0"/>
                      <w:marTop w:val="0"/>
                      <w:marBottom w:val="0"/>
                      <w:divBdr>
                        <w:top w:val="none" w:sz="0" w:space="0" w:color="auto"/>
                        <w:left w:val="none" w:sz="0" w:space="0" w:color="auto"/>
                        <w:bottom w:val="none" w:sz="0" w:space="0" w:color="auto"/>
                        <w:right w:val="none" w:sz="0" w:space="0" w:color="auto"/>
                      </w:divBdr>
                    </w:div>
                  </w:divsChild>
                </w:div>
                <w:div w:id="312102190">
                  <w:marLeft w:val="0"/>
                  <w:marRight w:val="0"/>
                  <w:marTop w:val="0"/>
                  <w:marBottom w:val="0"/>
                  <w:divBdr>
                    <w:top w:val="none" w:sz="0" w:space="0" w:color="auto"/>
                    <w:left w:val="none" w:sz="0" w:space="0" w:color="auto"/>
                    <w:bottom w:val="none" w:sz="0" w:space="0" w:color="auto"/>
                    <w:right w:val="none" w:sz="0" w:space="0" w:color="auto"/>
                  </w:divBdr>
                  <w:divsChild>
                    <w:div w:id="2082215988">
                      <w:marLeft w:val="0"/>
                      <w:marRight w:val="0"/>
                      <w:marTop w:val="0"/>
                      <w:marBottom w:val="0"/>
                      <w:divBdr>
                        <w:top w:val="none" w:sz="0" w:space="0" w:color="auto"/>
                        <w:left w:val="none" w:sz="0" w:space="0" w:color="auto"/>
                        <w:bottom w:val="none" w:sz="0" w:space="0" w:color="auto"/>
                        <w:right w:val="none" w:sz="0" w:space="0" w:color="auto"/>
                      </w:divBdr>
                    </w:div>
                  </w:divsChild>
                </w:div>
                <w:div w:id="344790345">
                  <w:marLeft w:val="0"/>
                  <w:marRight w:val="0"/>
                  <w:marTop w:val="0"/>
                  <w:marBottom w:val="0"/>
                  <w:divBdr>
                    <w:top w:val="none" w:sz="0" w:space="0" w:color="auto"/>
                    <w:left w:val="none" w:sz="0" w:space="0" w:color="auto"/>
                    <w:bottom w:val="none" w:sz="0" w:space="0" w:color="auto"/>
                    <w:right w:val="none" w:sz="0" w:space="0" w:color="auto"/>
                  </w:divBdr>
                  <w:divsChild>
                    <w:div w:id="1877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423">
          <w:marLeft w:val="0"/>
          <w:marRight w:val="0"/>
          <w:marTop w:val="0"/>
          <w:marBottom w:val="0"/>
          <w:divBdr>
            <w:top w:val="none" w:sz="0" w:space="0" w:color="auto"/>
            <w:left w:val="none" w:sz="0" w:space="0" w:color="auto"/>
            <w:bottom w:val="none" w:sz="0" w:space="0" w:color="auto"/>
            <w:right w:val="none" w:sz="0" w:space="0" w:color="auto"/>
          </w:divBdr>
        </w:div>
        <w:div w:id="2108306207">
          <w:marLeft w:val="0"/>
          <w:marRight w:val="0"/>
          <w:marTop w:val="0"/>
          <w:marBottom w:val="0"/>
          <w:divBdr>
            <w:top w:val="none" w:sz="0" w:space="0" w:color="auto"/>
            <w:left w:val="none" w:sz="0" w:space="0" w:color="auto"/>
            <w:bottom w:val="none" w:sz="0" w:space="0" w:color="auto"/>
            <w:right w:val="none" w:sz="0" w:space="0" w:color="auto"/>
          </w:divBdr>
          <w:divsChild>
            <w:div w:id="1457069431">
              <w:marLeft w:val="-75"/>
              <w:marRight w:val="0"/>
              <w:marTop w:val="30"/>
              <w:marBottom w:val="30"/>
              <w:divBdr>
                <w:top w:val="none" w:sz="0" w:space="0" w:color="auto"/>
                <w:left w:val="none" w:sz="0" w:space="0" w:color="auto"/>
                <w:bottom w:val="none" w:sz="0" w:space="0" w:color="auto"/>
                <w:right w:val="none" w:sz="0" w:space="0" w:color="auto"/>
              </w:divBdr>
              <w:divsChild>
                <w:div w:id="769741681">
                  <w:marLeft w:val="0"/>
                  <w:marRight w:val="0"/>
                  <w:marTop w:val="0"/>
                  <w:marBottom w:val="0"/>
                  <w:divBdr>
                    <w:top w:val="none" w:sz="0" w:space="0" w:color="auto"/>
                    <w:left w:val="none" w:sz="0" w:space="0" w:color="auto"/>
                    <w:bottom w:val="none" w:sz="0" w:space="0" w:color="auto"/>
                    <w:right w:val="none" w:sz="0" w:space="0" w:color="auto"/>
                  </w:divBdr>
                  <w:divsChild>
                    <w:div w:id="1889994223">
                      <w:marLeft w:val="0"/>
                      <w:marRight w:val="0"/>
                      <w:marTop w:val="0"/>
                      <w:marBottom w:val="0"/>
                      <w:divBdr>
                        <w:top w:val="none" w:sz="0" w:space="0" w:color="auto"/>
                        <w:left w:val="none" w:sz="0" w:space="0" w:color="auto"/>
                        <w:bottom w:val="none" w:sz="0" w:space="0" w:color="auto"/>
                        <w:right w:val="none" w:sz="0" w:space="0" w:color="auto"/>
                      </w:divBdr>
                    </w:div>
                  </w:divsChild>
                </w:div>
                <w:div w:id="865406457">
                  <w:marLeft w:val="0"/>
                  <w:marRight w:val="0"/>
                  <w:marTop w:val="0"/>
                  <w:marBottom w:val="0"/>
                  <w:divBdr>
                    <w:top w:val="none" w:sz="0" w:space="0" w:color="auto"/>
                    <w:left w:val="none" w:sz="0" w:space="0" w:color="auto"/>
                    <w:bottom w:val="none" w:sz="0" w:space="0" w:color="auto"/>
                    <w:right w:val="none" w:sz="0" w:space="0" w:color="auto"/>
                  </w:divBdr>
                  <w:divsChild>
                    <w:div w:id="775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5445">
          <w:marLeft w:val="0"/>
          <w:marRight w:val="0"/>
          <w:marTop w:val="0"/>
          <w:marBottom w:val="0"/>
          <w:divBdr>
            <w:top w:val="none" w:sz="0" w:space="0" w:color="auto"/>
            <w:left w:val="none" w:sz="0" w:space="0" w:color="auto"/>
            <w:bottom w:val="none" w:sz="0" w:space="0" w:color="auto"/>
            <w:right w:val="none" w:sz="0" w:space="0" w:color="auto"/>
          </w:divBdr>
        </w:div>
        <w:div w:id="2065399167">
          <w:marLeft w:val="0"/>
          <w:marRight w:val="0"/>
          <w:marTop w:val="0"/>
          <w:marBottom w:val="0"/>
          <w:divBdr>
            <w:top w:val="none" w:sz="0" w:space="0" w:color="auto"/>
            <w:left w:val="none" w:sz="0" w:space="0" w:color="auto"/>
            <w:bottom w:val="none" w:sz="0" w:space="0" w:color="auto"/>
            <w:right w:val="none" w:sz="0" w:space="0" w:color="auto"/>
          </w:divBdr>
        </w:div>
        <w:div w:id="1151410780">
          <w:marLeft w:val="0"/>
          <w:marRight w:val="0"/>
          <w:marTop w:val="0"/>
          <w:marBottom w:val="0"/>
          <w:divBdr>
            <w:top w:val="none" w:sz="0" w:space="0" w:color="auto"/>
            <w:left w:val="none" w:sz="0" w:space="0" w:color="auto"/>
            <w:bottom w:val="none" w:sz="0" w:space="0" w:color="auto"/>
            <w:right w:val="none" w:sz="0" w:space="0" w:color="auto"/>
          </w:divBdr>
          <w:divsChild>
            <w:div w:id="415904036">
              <w:marLeft w:val="-75"/>
              <w:marRight w:val="0"/>
              <w:marTop w:val="30"/>
              <w:marBottom w:val="30"/>
              <w:divBdr>
                <w:top w:val="none" w:sz="0" w:space="0" w:color="auto"/>
                <w:left w:val="none" w:sz="0" w:space="0" w:color="auto"/>
                <w:bottom w:val="none" w:sz="0" w:space="0" w:color="auto"/>
                <w:right w:val="none" w:sz="0" w:space="0" w:color="auto"/>
              </w:divBdr>
              <w:divsChild>
                <w:div w:id="1219827847">
                  <w:marLeft w:val="0"/>
                  <w:marRight w:val="0"/>
                  <w:marTop w:val="0"/>
                  <w:marBottom w:val="0"/>
                  <w:divBdr>
                    <w:top w:val="none" w:sz="0" w:space="0" w:color="auto"/>
                    <w:left w:val="none" w:sz="0" w:space="0" w:color="auto"/>
                    <w:bottom w:val="none" w:sz="0" w:space="0" w:color="auto"/>
                    <w:right w:val="none" w:sz="0" w:space="0" w:color="auto"/>
                  </w:divBdr>
                  <w:divsChild>
                    <w:div w:id="360210128">
                      <w:marLeft w:val="0"/>
                      <w:marRight w:val="0"/>
                      <w:marTop w:val="0"/>
                      <w:marBottom w:val="0"/>
                      <w:divBdr>
                        <w:top w:val="none" w:sz="0" w:space="0" w:color="auto"/>
                        <w:left w:val="none" w:sz="0" w:space="0" w:color="auto"/>
                        <w:bottom w:val="none" w:sz="0" w:space="0" w:color="auto"/>
                        <w:right w:val="none" w:sz="0" w:space="0" w:color="auto"/>
                      </w:divBdr>
                    </w:div>
                    <w:div w:id="1748847236">
                      <w:marLeft w:val="0"/>
                      <w:marRight w:val="0"/>
                      <w:marTop w:val="0"/>
                      <w:marBottom w:val="0"/>
                      <w:divBdr>
                        <w:top w:val="none" w:sz="0" w:space="0" w:color="auto"/>
                        <w:left w:val="none" w:sz="0" w:space="0" w:color="auto"/>
                        <w:bottom w:val="none" w:sz="0" w:space="0" w:color="auto"/>
                        <w:right w:val="none" w:sz="0" w:space="0" w:color="auto"/>
                      </w:divBdr>
                    </w:div>
                    <w:div w:id="1044719795">
                      <w:marLeft w:val="0"/>
                      <w:marRight w:val="0"/>
                      <w:marTop w:val="0"/>
                      <w:marBottom w:val="0"/>
                      <w:divBdr>
                        <w:top w:val="none" w:sz="0" w:space="0" w:color="auto"/>
                        <w:left w:val="none" w:sz="0" w:space="0" w:color="auto"/>
                        <w:bottom w:val="none" w:sz="0" w:space="0" w:color="auto"/>
                        <w:right w:val="none" w:sz="0" w:space="0" w:color="auto"/>
                      </w:divBdr>
                    </w:div>
                    <w:div w:id="1928227582">
                      <w:marLeft w:val="0"/>
                      <w:marRight w:val="0"/>
                      <w:marTop w:val="0"/>
                      <w:marBottom w:val="0"/>
                      <w:divBdr>
                        <w:top w:val="none" w:sz="0" w:space="0" w:color="auto"/>
                        <w:left w:val="none" w:sz="0" w:space="0" w:color="auto"/>
                        <w:bottom w:val="none" w:sz="0" w:space="0" w:color="auto"/>
                        <w:right w:val="none" w:sz="0" w:space="0" w:color="auto"/>
                      </w:divBdr>
                    </w:div>
                  </w:divsChild>
                </w:div>
                <w:div w:id="712000320">
                  <w:marLeft w:val="0"/>
                  <w:marRight w:val="0"/>
                  <w:marTop w:val="0"/>
                  <w:marBottom w:val="0"/>
                  <w:divBdr>
                    <w:top w:val="none" w:sz="0" w:space="0" w:color="auto"/>
                    <w:left w:val="none" w:sz="0" w:space="0" w:color="auto"/>
                    <w:bottom w:val="none" w:sz="0" w:space="0" w:color="auto"/>
                    <w:right w:val="none" w:sz="0" w:space="0" w:color="auto"/>
                  </w:divBdr>
                  <w:divsChild>
                    <w:div w:id="1881279870">
                      <w:marLeft w:val="0"/>
                      <w:marRight w:val="0"/>
                      <w:marTop w:val="0"/>
                      <w:marBottom w:val="0"/>
                      <w:divBdr>
                        <w:top w:val="none" w:sz="0" w:space="0" w:color="auto"/>
                        <w:left w:val="none" w:sz="0" w:space="0" w:color="auto"/>
                        <w:bottom w:val="none" w:sz="0" w:space="0" w:color="auto"/>
                        <w:right w:val="none" w:sz="0" w:space="0" w:color="auto"/>
                      </w:divBdr>
                    </w:div>
                    <w:div w:id="567300990">
                      <w:marLeft w:val="0"/>
                      <w:marRight w:val="0"/>
                      <w:marTop w:val="0"/>
                      <w:marBottom w:val="0"/>
                      <w:divBdr>
                        <w:top w:val="none" w:sz="0" w:space="0" w:color="auto"/>
                        <w:left w:val="none" w:sz="0" w:space="0" w:color="auto"/>
                        <w:bottom w:val="none" w:sz="0" w:space="0" w:color="auto"/>
                        <w:right w:val="none" w:sz="0" w:space="0" w:color="auto"/>
                      </w:divBdr>
                    </w:div>
                  </w:divsChild>
                </w:div>
                <w:div w:id="2044016911">
                  <w:marLeft w:val="0"/>
                  <w:marRight w:val="0"/>
                  <w:marTop w:val="0"/>
                  <w:marBottom w:val="0"/>
                  <w:divBdr>
                    <w:top w:val="none" w:sz="0" w:space="0" w:color="auto"/>
                    <w:left w:val="none" w:sz="0" w:space="0" w:color="auto"/>
                    <w:bottom w:val="none" w:sz="0" w:space="0" w:color="auto"/>
                    <w:right w:val="none" w:sz="0" w:space="0" w:color="auto"/>
                  </w:divBdr>
                  <w:divsChild>
                    <w:div w:id="1078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54260">
          <w:marLeft w:val="0"/>
          <w:marRight w:val="0"/>
          <w:marTop w:val="0"/>
          <w:marBottom w:val="0"/>
          <w:divBdr>
            <w:top w:val="none" w:sz="0" w:space="0" w:color="auto"/>
            <w:left w:val="none" w:sz="0" w:space="0" w:color="auto"/>
            <w:bottom w:val="none" w:sz="0" w:space="0" w:color="auto"/>
            <w:right w:val="none" w:sz="0" w:space="0" w:color="auto"/>
          </w:divBdr>
        </w:div>
        <w:div w:id="1065253070">
          <w:marLeft w:val="0"/>
          <w:marRight w:val="0"/>
          <w:marTop w:val="0"/>
          <w:marBottom w:val="0"/>
          <w:divBdr>
            <w:top w:val="none" w:sz="0" w:space="0" w:color="auto"/>
            <w:left w:val="none" w:sz="0" w:space="0" w:color="auto"/>
            <w:bottom w:val="none" w:sz="0" w:space="0" w:color="auto"/>
            <w:right w:val="none" w:sz="0" w:space="0" w:color="auto"/>
          </w:divBdr>
        </w:div>
        <w:div w:id="746002798">
          <w:marLeft w:val="0"/>
          <w:marRight w:val="0"/>
          <w:marTop w:val="0"/>
          <w:marBottom w:val="0"/>
          <w:divBdr>
            <w:top w:val="none" w:sz="0" w:space="0" w:color="auto"/>
            <w:left w:val="none" w:sz="0" w:space="0" w:color="auto"/>
            <w:bottom w:val="none" w:sz="0" w:space="0" w:color="auto"/>
            <w:right w:val="none" w:sz="0" w:space="0" w:color="auto"/>
          </w:divBdr>
        </w:div>
        <w:div w:id="760949308">
          <w:marLeft w:val="0"/>
          <w:marRight w:val="0"/>
          <w:marTop w:val="0"/>
          <w:marBottom w:val="0"/>
          <w:divBdr>
            <w:top w:val="none" w:sz="0" w:space="0" w:color="auto"/>
            <w:left w:val="none" w:sz="0" w:space="0" w:color="auto"/>
            <w:bottom w:val="none" w:sz="0" w:space="0" w:color="auto"/>
            <w:right w:val="none" w:sz="0" w:space="0" w:color="auto"/>
          </w:divBdr>
        </w:div>
        <w:div w:id="1289244625">
          <w:marLeft w:val="0"/>
          <w:marRight w:val="0"/>
          <w:marTop w:val="0"/>
          <w:marBottom w:val="0"/>
          <w:divBdr>
            <w:top w:val="none" w:sz="0" w:space="0" w:color="auto"/>
            <w:left w:val="none" w:sz="0" w:space="0" w:color="auto"/>
            <w:bottom w:val="none" w:sz="0" w:space="0" w:color="auto"/>
            <w:right w:val="none" w:sz="0" w:space="0" w:color="auto"/>
          </w:divBdr>
        </w:div>
        <w:div w:id="573904531">
          <w:marLeft w:val="0"/>
          <w:marRight w:val="0"/>
          <w:marTop w:val="0"/>
          <w:marBottom w:val="0"/>
          <w:divBdr>
            <w:top w:val="none" w:sz="0" w:space="0" w:color="auto"/>
            <w:left w:val="none" w:sz="0" w:space="0" w:color="auto"/>
            <w:bottom w:val="none" w:sz="0" w:space="0" w:color="auto"/>
            <w:right w:val="none" w:sz="0" w:space="0" w:color="auto"/>
          </w:divBdr>
        </w:div>
        <w:div w:id="559171941">
          <w:marLeft w:val="0"/>
          <w:marRight w:val="0"/>
          <w:marTop w:val="0"/>
          <w:marBottom w:val="0"/>
          <w:divBdr>
            <w:top w:val="none" w:sz="0" w:space="0" w:color="auto"/>
            <w:left w:val="none" w:sz="0" w:space="0" w:color="auto"/>
            <w:bottom w:val="none" w:sz="0" w:space="0" w:color="auto"/>
            <w:right w:val="none" w:sz="0" w:space="0" w:color="auto"/>
          </w:divBdr>
        </w:div>
        <w:div w:id="899560038">
          <w:marLeft w:val="0"/>
          <w:marRight w:val="0"/>
          <w:marTop w:val="0"/>
          <w:marBottom w:val="0"/>
          <w:divBdr>
            <w:top w:val="none" w:sz="0" w:space="0" w:color="auto"/>
            <w:left w:val="none" w:sz="0" w:space="0" w:color="auto"/>
            <w:bottom w:val="none" w:sz="0" w:space="0" w:color="auto"/>
            <w:right w:val="none" w:sz="0" w:space="0" w:color="auto"/>
          </w:divBdr>
        </w:div>
        <w:div w:id="1950237880">
          <w:marLeft w:val="0"/>
          <w:marRight w:val="0"/>
          <w:marTop w:val="0"/>
          <w:marBottom w:val="0"/>
          <w:divBdr>
            <w:top w:val="none" w:sz="0" w:space="0" w:color="auto"/>
            <w:left w:val="none" w:sz="0" w:space="0" w:color="auto"/>
            <w:bottom w:val="none" w:sz="0" w:space="0" w:color="auto"/>
            <w:right w:val="none" w:sz="0" w:space="0" w:color="auto"/>
          </w:divBdr>
          <w:divsChild>
            <w:div w:id="989560157">
              <w:marLeft w:val="-75"/>
              <w:marRight w:val="0"/>
              <w:marTop w:val="30"/>
              <w:marBottom w:val="30"/>
              <w:divBdr>
                <w:top w:val="none" w:sz="0" w:space="0" w:color="auto"/>
                <w:left w:val="none" w:sz="0" w:space="0" w:color="auto"/>
                <w:bottom w:val="none" w:sz="0" w:space="0" w:color="auto"/>
                <w:right w:val="none" w:sz="0" w:space="0" w:color="auto"/>
              </w:divBdr>
              <w:divsChild>
                <w:div w:id="275797399">
                  <w:marLeft w:val="0"/>
                  <w:marRight w:val="0"/>
                  <w:marTop w:val="0"/>
                  <w:marBottom w:val="0"/>
                  <w:divBdr>
                    <w:top w:val="none" w:sz="0" w:space="0" w:color="auto"/>
                    <w:left w:val="none" w:sz="0" w:space="0" w:color="auto"/>
                    <w:bottom w:val="none" w:sz="0" w:space="0" w:color="auto"/>
                    <w:right w:val="none" w:sz="0" w:space="0" w:color="auto"/>
                  </w:divBdr>
                  <w:divsChild>
                    <w:div w:id="69231222">
                      <w:marLeft w:val="0"/>
                      <w:marRight w:val="0"/>
                      <w:marTop w:val="0"/>
                      <w:marBottom w:val="0"/>
                      <w:divBdr>
                        <w:top w:val="none" w:sz="0" w:space="0" w:color="auto"/>
                        <w:left w:val="none" w:sz="0" w:space="0" w:color="auto"/>
                        <w:bottom w:val="none" w:sz="0" w:space="0" w:color="auto"/>
                        <w:right w:val="none" w:sz="0" w:space="0" w:color="auto"/>
                      </w:divBdr>
                    </w:div>
                    <w:div w:id="2033873125">
                      <w:marLeft w:val="0"/>
                      <w:marRight w:val="0"/>
                      <w:marTop w:val="0"/>
                      <w:marBottom w:val="0"/>
                      <w:divBdr>
                        <w:top w:val="none" w:sz="0" w:space="0" w:color="auto"/>
                        <w:left w:val="none" w:sz="0" w:space="0" w:color="auto"/>
                        <w:bottom w:val="none" w:sz="0" w:space="0" w:color="auto"/>
                        <w:right w:val="none" w:sz="0" w:space="0" w:color="auto"/>
                      </w:divBdr>
                    </w:div>
                    <w:div w:id="656610826">
                      <w:marLeft w:val="0"/>
                      <w:marRight w:val="0"/>
                      <w:marTop w:val="0"/>
                      <w:marBottom w:val="0"/>
                      <w:divBdr>
                        <w:top w:val="none" w:sz="0" w:space="0" w:color="auto"/>
                        <w:left w:val="none" w:sz="0" w:space="0" w:color="auto"/>
                        <w:bottom w:val="none" w:sz="0" w:space="0" w:color="auto"/>
                        <w:right w:val="none" w:sz="0" w:space="0" w:color="auto"/>
                      </w:divBdr>
                    </w:div>
                  </w:divsChild>
                </w:div>
                <w:div w:id="1475415688">
                  <w:marLeft w:val="0"/>
                  <w:marRight w:val="0"/>
                  <w:marTop w:val="0"/>
                  <w:marBottom w:val="0"/>
                  <w:divBdr>
                    <w:top w:val="none" w:sz="0" w:space="0" w:color="auto"/>
                    <w:left w:val="none" w:sz="0" w:space="0" w:color="auto"/>
                    <w:bottom w:val="none" w:sz="0" w:space="0" w:color="auto"/>
                    <w:right w:val="none" w:sz="0" w:space="0" w:color="auto"/>
                  </w:divBdr>
                  <w:divsChild>
                    <w:div w:id="833035496">
                      <w:marLeft w:val="0"/>
                      <w:marRight w:val="0"/>
                      <w:marTop w:val="0"/>
                      <w:marBottom w:val="0"/>
                      <w:divBdr>
                        <w:top w:val="none" w:sz="0" w:space="0" w:color="auto"/>
                        <w:left w:val="none" w:sz="0" w:space="0" w:color="auto"/>
                        <w:bottom w:val="none" w:sz="0" w:space="0" w:color="auto"/>
                        <w:right w:val="none" w:sz="0" w:space="0" w:color="auto"/>
                      </w:divBdr>
                    </w:div>
                    <w:div w:id="1950621443">
                      <w:marLeft w:val="0"/>
                      <w:marRight w:val="0"/>
                      <w:marTop w:val="0"/>
                      <w:marBottom w:val="0"/>
                      <w:divBdr>
                        <w:top w:val="none" w:sz="0" w:space="0" w:color="auto"/>
                        <w:left w:val="none" w:sz="0" w:space="0" w:color="auto"/>
                        <w:bottom w:val="none" w:sz="0" w:space="0" w:color="auto"/>
                        <w:right w:val="none" w:sz="0" w:space="0" w:color="auto"/>
                      </w:divBdr>
                    </w:div>
                    <w:div w:id="1273784316">
                      <w:marLeft w:val="0"/>
                      <w:marRight w:val="0"/>
                      <w:marTop w:val="0"/>
                      <w:marBottom w:val="0"/>
                      <w:divBdr>
                        <w:top w:val="none" w:sz="0" w:space="0" w:color="auto"/>
                        <w:left w:val="none" w:sz="0" w:space="0" w:color="auto"/>
                        <w:bottom w:val="none" w:sz="0" w:space="0" w:color="auto"/>
                        <w:right w:val="none" w:sz="0" w:space="0" w:color="auto"/>
                      </w:divBdr>
                    </w:div>
                  </w:divsChild>
                </w:div>
                <w:div w:id="2014602275">
                  <w:marLeft w:val="0"/>
                  <w:marRight w:val="0"/>
                  <w:marTop w:val="0"/>
                  <w:marBottom w:val="0"/>
                  <w:divBdr>
                    <w:top w:val="none" w:sz="0" w:space="0" w:color="auto"/>
                    <w:left w:val="none" w:sz="0" w:space="0" w:color="auto"/>
                    <w:bottom w:val="none" w:sz="0" w:space="0" w:color="auto"/>
                    <w:right w:val="none" w:sz="0" w:space="0" w:color="auto"/>
                  </w:divBdr>
                  <w:divsChild>
                    <w:div w:id="217478600">
                      <w:marLeft w:val="0"/>
                      <w:marRight w:val="0"/>
                      <w:marTop w:val="0"/>
                      <w:marBottom w:val="0"/>
                      <w:divBdr>
                        <w:top w:val="none" w:sz="0" w:space="0" w:color="auto"/>
                        <w:left w:val="none" w:sz="0" w:space="0" w:color="auto"/>
                        <w:bottom w:val="none" w:sz="0" w:space="0" w:color="auto"/>
                        <w:right w:val="none" w:sz="0" w:space="0" w:color="auto"/>
                      </w:divBdr>
                    </w:div>
                    <w:div w:id="4035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982">
          <w:marLeft w:val="0"/>
          <w:marRight w:val="0"/>
          <w:marTop w:val="0"/>
          <w:marBottom w:val="0"/>
          <w:divBdr>
            <w:top w:val="none" w:sz="0" w:space="0" w:color="auto"/>
            <w:left w:val="none" w:sz="0" w:space="0" w:color="auto"/>
            <w:bottom w:val="none" w:sz="0" w:space="0" w:color="auto"/>
            <w:right w:val="none" w:sz="0" w:space="0" w:color="auto"/>
          </w:divBdr>
        </w:div>
        <w:div w:id="366873506">
          <w:marLeft w:val="0"/>
          <w:marRight w:val="0"/>
          <w:marTop w:val="0"/>
          <w:marBottom w:val="0"/>
          <w:divBdr>
            <w:top w:val="none" w:sz="0" w:space="0" w:color="auto"/>
            <w:left w:val="none" w:sz="0" w:space="0" w:color="auto"/>
            <w:bottom w:val="none" w:sz="0" w:space="0" w:color="auto"/>
            <w:right w:val="none" w:sz="0" w:space="0" w:color="auto"/>
          </w:divBdr>
        </w:div>
        <w:div w:id="1606694387">
          <w:marLeft w:val="0"/>
          <w:marRight w:val="0"/>
          <w:marTop w:val="0"/>
          <w:marBottom w:val="0"/>
          <w:divBdr>
            <w:top w:val="none" w:sz="0" w:space="0" w:color="auto"/>
            <w:left w:val="none" w:sz="0" w:space="0" w:color="auto"/>
            <w:bottom w:val="none" w:sz="0" w:space="0" w:color="auto"/>
            <w:right w:val="none" w:sz="0" w:space="0" w:color="auto"/>
          </w:divBdr>
        </w:div>
        <w:div w:id="1390113573">
          <w:marLeft w:val="0"/>
          <w:marRight w:val="0"/>
          <w:marTop w:val="0"/>
          <w:marBottom w:val="0"/>
          <w:divBdr>
            <w:top w:val="none" w:sz="0" w:space="0" w:color="auto"/>
            <w:left w:val="none" w:sz="0" w:space="0" w:color="auto"/>
            <w:bottom w:val="none" w:sz="0" w:space="0" w:color="auto"/>
            <w:right w:val="none" w:sz="0" w:space="0" w:color="auto"/>
          </w:divBdr>
        </w:div>
        <w:div w:id="2076511447">
          <w:marLeft w:val="0"/>
          <w:marRight w:val="0"/>
          <w:marTop w:val="0"/>
          <w:marBottom w:val="0"/>
          <w:divBdr>
            <w:top w:val="none" w:sz="0" w:space="0" w:color="auto"/>
            <w:left w:val="none" w:sz="0" w:space="0" w:color="auto"/>
            <w:bottom w:val="none" w:sz="0" w:space="0" w:color="auto"/>
            <w:right w:val="none" w:sz="0" w:space="0" w:color="auto"/>
          </w:divBdr>
        </w:div>
        <w:div w:id="691951661">
          <w:marLeft w:val="0"/>
          <w:marRight w:val="0"/>
          <w:marTop w:val="0"/>
          <w:marBottom w:val="0"/>
          <w:divBdr>
            <w:top w:val="none" w:sz="0" w:space="0" w:color="auto"/>
            <w:left w:val="none" w:sz="0" w:space="0" w:color="auto"/>
            <w:bottom w:val="none" w:sz="0" w:space="0" w:color="auto"/>
            <w:right w:val="none" w:sz="0" w:space="0" w:color="auto"/>
          </w:divBdr>
        </w:div>
        <w:div w:id="1788893156">
          <w:marLeft w:val="0"/>
          <w:marRight w:val="0"/>
          <w:marTop w:val="0"/>
          <w:marBottom w:val="0"/>
          <w:divBdr>
            <w:top w:val="none" w:sz="0" w:space="0" w:color="auto"/>
            <w:left w:val="none" w:sz="0" w:space="0" w:color="auto"/>
            <w:bottom w:val="none" w:sz="0" w:space="0" w:color="auto"/>
            <w:right w:val="none" w:sz="0" w:space="0" w:color="auto"/>
          </w:divBdr>
        </w:div>
        <w:div w:id="1930038304">
          <w:marLeft w:val="0"/>
          <w:marRight w:val="0"/>
          <w:marTop w:val="0"/>
          <w:marBottom w:val="0"/>
          <w:divBdr>
            <w:top w:val="none" w:sz="0" w:space="0" w:color="auto"/>
            <w:left w:val="none" w:sz="0" w:space="0" w:color="auto"/>
            <w:bottom w:val="none" w:sz="0" w:space="0" w:color="auto"/>
            <w:right w:val="none" w:sz="0" w:space="0" w:color="auto"/>
          </w:divBdr>
        </w:div>
        <w:div w:id="829757889">
          <w:marLeft w:val="0"/>
          <w:marRight w:val="0"/>
          <w:marTop w:val="0"/>
          <w:marBottom w:val="0"/>
          <w:divBdr>
            <w:top w:val="none" w:sz="0" w:space="0" w:color="auto"/>
            <w:left w:val="none" w:sz="0" w:space="0" w:color="auto"/>
            <w:bottom w:val="none" w:sz="0" w:space="0" w:color="auto"/>
            <w:right w:val="none" w:sz="0" w:space="0" w:color="auto"/>
          </w:divBdr>
        </w:div>
        <w:div w:id="116414472">
          <w:marLeft w:val="0"/>
          <w:marRight w:val="0"/>
          <w:marTop w:val="0"/>
          <w:marBottom w:val="0"/>
          <w:divBdr>
            <w:top w:val="none" w:sz="0" w:space="0" w:color="auto"/>
            <w:left w:val="none" w:sz="0" w:space="0" w:color="auto"/>
            <w:bottom w:val="none" w:sz="0" w:space="0" w:color="auto"/>
            <w:right w:val="none" w:sz="0" w:space="0" w:color="auto"/>
          </w:divBdr>
        </w:div>
        <w:div w:id="107774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c673336-7c2a-49e0-b041-fc5632f9190e">DPJXYHMTSZXE-1558257834-4612</_dlc_DocId>
    <_dlc_DocIdUrl xmlns="6c673336-7c2a-49e0-b041-fc5632f9190e">
      <Url>https://inclusionscotland.sharepoint.com/_layouts/15/DocIdRedir.aspx?ID=DPJXYHMTSZXE-1558257834-4612</Url>
      <Description>DPJXYHMTSZXE-1558257834-4612</Description>
    </_dlc_DocIdUrl>
    <SharedWithUsers xmlns="6c673336-7c2a-49e0-b041-fc5632f9190e">
      <UserInfo>
        <DisplayName>Ethan Young</DisplayName>
        <AccountId>84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968825D1730F248B232E65A39A51F3B" ma:contentTypeVersion="13" ma:contentTypeDescription="Create a new document." ma:contentTypeScope="" ma:versionID="9e66f53d1bcf590d72568fcfd8f6a5cd">
  <xsd:schema xmlns:xsd="http://www.w3.org/2001/XMLSchema" xmlns:xs="http://www.w3.org/2001/XMLSchema" xmlns:p="http://schemas.microsoft.com/office/2006/metadata/properties" xmlns:ns2="6c673336-7c2a-49e0-b041-fc5632f9190e" xmlns:ns3="5ab66c4e-c6ed-4443-b8fa-3c0c7c6851fa" targetNamespace="http://schemas.microsoft.com/office/2006/metadata/properties" ma:root="true" ma:fieldsID="63dfde25e8c7eb1087c1f43a39766f6c" ns2:_="" ns3:_="">
    <xsd:import namespace="6c673336-7c2a-49e0-b041-fc5632f9190e"/>
    <xsd:import namespace="5ab66c4e-c6ed-4443-b8fa-3c0c7c6851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73336-7c2a-49e0-b041-fc5632f919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b66c4e-c6ed-4443-b8fa-3c0c7c6851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01DDE-7CC2-49A5-B162-54118831CC84}">
  <ds:schemaRefs>
    <ds:schemaRef ds:uri="http://schemas.microsoft.com/office/2006/metadata/properties"/>
    <ds:schemaRef ds:uri="http://schemas.microsoft.com/office/infopath/2007/PartnerControls"/>
    <ds:schemaRef ds:uri="6c673336-7c2a-49e0-b041-fc5632f9190e"/>
  </ds:schemaRefs>
</ds:datastoreItem>
</file>

<file path=customXml/itemProps2.xml><?xml version="1.0" encoding="utf-8"?>
<ds:datastoreItem xmlns:ds="http://schemas.openxmlformats.org/officeDocument/2006/customXml" ds:itemID="{82AD50BD-D42C-4FFF-87F8-5128D5EA5086}">
  <ds:schemaRefs>
    <ds:schemaRef ds:uri="http://schemas.microsoft.com/sharepoint/v3/contenttype/forms"/>
  </ds:schemaRefs>
</ds:datastoreItem>
</file>

<file path=customXml/itemProps3.xml><?xml version="1.0" encoding="utf-8"?>
<ds:datastoreItem xmlns:ds="http://schemas.openxmlformats.org/officeDocument/2006/customXml" ds:itemID="{F7D64854-5365-4CF4-891B-1932A01FE364}">
  <ds:schemaRefs>
    <ds:schemaRef ds:uri="http://schemas.microsoft.com/sharepoint/events"/>
  </ds:schemaRefs>
</ds:datastoreItem>
</file>

<file path=customXml/itemProps4.xml><?xml version="1.0" encoding="utf-8"?>
<ds:datastoreItem xmlns:ds="http://schemas.openxmlformats.org/officeDocument/2006/customXml" ds:itemID="{EF0C21BF-450D-4F3C-8029-586EA474FFA5}"/>
</file>

<file path=customXml/itemProps5.xml><?xml version="1.0" encoding="utf-8"?>
<ds:datastoreItem xmlns:ds="http://schemas.openxmlformats.org/officeDocument/2006/customXml" ds:itemID="{956FED1C-83F4-44D6-B177-E5085BB3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Fisher</dc:creator>
  <cp:keywords/>
  <dc:description/>
  <cp:lastModifiedBy>Stuart Pyper</cp:lastModifiedBy>
  <cp:revision>4</cp:revision>
  <dcterms:created xsi:type="dcterms:W3CDTF">2021-07-21T14:29:00Z</dcterms:created>
  <dcterms:modified xsi:type="dcterms:W3CDTF">2021-07-21T15:21:00Z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0x0101009968825D1730F248B232E65A39A51F3B</vt:lpwstr>
  </property>
  <property fmtid="{D5CDD505-2E9C-101B-9397-08002B2CF9AE}" pid="3" name="_dlc_DocIdItemGuid">
    <vt:lpwstr>3e03e7bf-3438-4343-880e-b06ed2741e87</vt:lpwstr>
  </property>
</Properties>
</file>