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84CDC" w14:textId="77777777" w:rsidR="00457057" w:rsidRDefault="00457057">
      <w:pPr>
        <w:pStyle w:val="Body"/>
        <w:jc w:val="center"/>
        <w:sectPr w:rsidR="00457057">
          <w:headerReference w:type="default" r:id="rId7"/>
          <w:footerReference w:type="default" r:id="rId8"/>
          <w:pgSz w:w="11900" w:h="16840"/>
          <w:pgMar w:top="1440" w:right="1440" w:bottom="1440" w:left="1440" w:header="708" w:footer="708" w:gutter="0"/>
          <w:cols w:space="720"/>
        </w:sectPr>
      </w:pPr>
    </w:p>
    <w:p w14:paraId="7409624B" w14:textId="77777777" w:rsidR="00457057" w:rsidRDefault="00CC302F">
      <w:pPr>
        <w:pStyle w:val="Body"/>
        <w:jc w:val="center"/>
        <w:rPr>
          <w:rFonts w:ascii="Arial" w:hAnsi="Arial"/>
          <w:b/>
          <w:bCs/>
          <w:sz w:val="28"/>
          <w:szCs w:val="28"/>
        </w:rPr>
      </w:pPr>
      <w:r>
        <w:rPr>
          <w:noProof/>
        </w:rPr>
        <w:drawing>
          <wp:inline distT="0" distB="0" distL="0" distR="0" wp14:anchorId="5961C87B" wp14:editId="17550D99">
            <wp:extent cx="2639083" cy="720734"/>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9"/>
                    <a:stretch>
                      <a:fillRect/>
                    </a:stretch>
                  </pic:blipFill>
                  <pic:spPr>
                    <a:xfrm>
                      <a:off x="0" y="0"/>
                      <a:ext cx="2639083" cy="720734"/>
                    </a:xfrm>
                    <a:prstGeom prst="rect">
                      <a:avLst/>
                    </a:prstGeom>
                    <a:ln w="12700" cap="flat">
                      <a:noFill/>
                      <a:miter lim="400000"/>
                    </a:ln>
                    <a:effectLst/>
                  </pic:spPr>
                </pic:pic>
              </a:graphicData>
            </a:graphic>
          </wp:inline>
        </w:drawing>
      </w:r>
    </w:p>
    <w:p w14:paraId="270CD74D" w14:textId="77777777" w:rsidR="00457057" w:rsidRDefault="00457057">
      <w:pPr>
        <w:pStyle w:val="Body"/>
        <w:rPr>
          <w:rFonts w:ascii="Arial" w:hAnsi="Arial"/>
          <w:b/>
          <w:bCs/>
          <w:sz w:val="28"/>
          <w:szCs w:val="28"/>
        </w:rPr>
      </w:pPr>
    </w:p>
    <w:p w14:paraId="32AC68C9" w14:textId="77777777" w:rsidR="00457057" w:rsidRDefault="00CC302F">
      <w:pPr>
        <w:pStyle w:val="Body"/>
        <w:rPr>
          <w:rFonts w:ascii="Arial" w:hAnsi="Arial"/>
          <w:b/>
          <w:bCs/>
          <w:sz w:val="28"/>
          <w:szCs w:val="28"/>
        </w:rPr>
      </w:pPr>
      <w:r>
        <w:rPr>
          <w:noProof/>
        </w:rPr>
        <w:drawing>
          <wp:inline distT="0" distB="0" distL="0" distR="0" wp14:anchorId="34F7642D" wp14:editId="11CAD1AA">
            <wp:extent cx="2091447" cy="772765"/>
            <wp:effectExtent l="0" t="0" r="0" b="0"/>
            <wp:docPr id="1073741826" name="officeArt object" descr="Picture 3"/>
            <wp:cNvGraphicFramePr/>
            <a:graphic xmlns:a="http://schemas.openxmlformats.org/drawingml/2006/main">
              <a:graphicData uri="http://schemas.openxmlformats.org/drawingml/2006/picture">
                <pic:pic xmlns:pic="http://schemas.openxmlformats.org/drawingml/2006/picture">
                  <pic:nvPicPr>
                    <pic:cNvPr id="1073741826" name="Picture 3" descr="Picture 3"/>
                    <pic:cNvPicPr>
                      <a:picLocks noChangeAspect="1"/>
                    </pic:cNvPicPr>
                  </pic:nvPicPr>
                  <pic:blipFill>
                    <a:blip r:embed="rId10"/>
                    <a:stretch>
                      <a:fillRect/>
                    </a:stretch>
                  </pic:blipFill>
                  <pic:spPr>
                    <a:xfrm>
                      <a:off x="0" y="0"/>
                      <a:ext cx="2091447" cy="772765"/>
                    </a:xfrm>
                    <a:prstGeom prst="rect">
                      <a:avLst/>
                    </a:prstGeom>
                    <a:ln w="12700" cap="flat">
                      <a:noFill/>
                      <a:miter lim="400000"/>
                    </a:ln>
                    <a:effectLst/>
                  </pic:spPr>
                </pic:pic>
              </a:graphicData>
            </a:graphic>
          </wp:inline>
        </w:drawing>
      </w:r>
    </w:p>
    <w:p w14:paraId="1B3CA942" w14:textId="77777777" w:rsidR="00457057" w:rsidRDefault="00457057">
      <w:pPr>
        <w:pStyle w:val="Body"/>
        <w:rPr>
          <w:rFonts w:ascii="Arial" w:hAnsi="Arial"/>
          <w:b/>
          <w:bCs/>
          <w:sz w:val="28"/>
          <w:szCs w:val="28"/>
        </w:rPr>
        <w:sectPr w:rsidR="00457057">
          <w:type w:val="continuous"/>
          <w:pgSz w:w="11900" w:h="16840"/>
          <w:pgMar w:top="1440" w:right="1440" w:bottom="1440" w:left="1440" w:header="708" w:footer="708" w:gutter="0"/>
          <w:cols w:num="2" w:space="708"/>
        </w:sectPr>
      </w:pPr>
    </w:p>
    <w:p w14:paraId="01361256" w14:textId="77777777" w:rsidR="00457057" w:rsidRDefault="00CC302F">
      <w:pPr>
        <w:pStyle w:val="Body"/>
        <w:rPr>
          <w:rFonts w:ascii="Arial" w:eastAsia="Arial" w:hAnsi="Arial" w:cs="Arial"/>
          <w:b/>
          <w:bCs/>
          <w:sz w:val="24"/>
          <w:szCs w:val="24"/>
        </w:rPr>
      </w:pPr>
      <w:r>
        <w:rPr>
          <w:rFonts w:ascii="Arial" w:hAnsi="Arial"/>
          <w:b/>
          <w:bCs/>
          <w:sz w:val="36"/>
          <w:szCs w:val="36"/>
          <w:lang w:val="en-US"/>
        </w:rPr>
        <w:t>Digital Marketing Co-</w:t>
      </w:r>
      <w:proofErr w:type="spellStart"/>
      <w:r>
        <w:rPr>
          <w:rFonts w:ascii="Arial" w:hAnsi="Arial"/>
          <w:b/>
          <w:bCs/>
          <w:sz w:val="36"/>
          <w:szCs w:val="36"/>
          <w:lang w:val="en-US"/>
        </w:rPr>
        <w:t>ordinator</w:t>
      </w:r>
      <w:proofErr w:type="spellEnd"/>
      <w:r>
        <w:rPr>
          <w:rFonts w:ascii="Arial" w:hAnsi="Arial"/>
          <w:b/>
          <w:bCs/>
          <w:sz w:val="36"/>
          <w:szCs w:val="36"/>
          <w:lang w:val="en-US"/>
        </w:rPr>
        <w:t xml:space="preserve"> Internship Job Description</w:t>
      </w:r>
    </w:p>
    <w:p w14:paraId="126A1A0D" w14:textId="77777777" w:rsidR="00457057" w:rsidRDefault="00457057">
      <w:pPr>
        <w:pStyle w:val="Default"/>
        <w:rPr>
          <w:rFonts w:ascii="Arial" w:eastAsia="Arial" w:hAnsi="Arial" w:cs="Arial"/>
          <w:sz w:val="23"/>
          <w:szCs w:val="23"/>
        </w:rPr>
      </w:pPr>
    </w:p>
    <w:p w14:paraId="0B763008" w14:textId="77777777" w:rsidR="00457057" w:rsidRDefault="00457057">
      <w:pPr>
        <w:pStyle w:val="Default"/>
        <w:rPr>
          <w:rFonts w:ascii="Arial" w:eastAsia="Arial" w:hAnsi="Arial" w:cs="Arial"/>
          <w:color w:val="FF0000"/>
          <w:sz w:val="22"/>
          <w:szCs w:val="22"/>
          <w:u w:color="FF0000"/>
        </w:rPr>
      </w:pPr>
    </w:p>
    <w:p w14:paraId="501D5093" w14:textId="77777777" w:rsidR="00457057" w:rsidRDefault="00CC302F">
      <w:pPr>
        <w:pStyle w:val="Default"/>
        <w:rPr>
          <w:rFonts w:ascii="Arial" w:eastAsia="Arial" w:hAnsi="Arial" w:cs="Arial"/>
          <w:sz w:val="28"/>
          <w:szCs w:val="28"/>
        </w:rPr>
      </w:pPr>
      <w:r>
        <w:rPr>
          <w:rFonts w:ascii="Arial" w:hAnsi="Arial"/>
          <w:b/>
          <w:bCs/>
          <w:sz w:val="28"/>
          <w:szCs w:val="28"/>
        </w:rPr>
        <w:t>Payment:</w:t>
      </w:r>
      <w:r>
        <w:rPr>
          <w:rFonts w:ascii="Arial" w:hAnsi="Arial"/>
          <w:sz w:val="28"/>
          <w:szCs w:val="28"/>
        </w:rPr>
        <w:t xml:space="preserve"> </w:t>
      </w:r>
      <w:r>
        <w:rPr>
          <w:rFonts w:ascii="Arial" w:hAnsi="Arial"/>
          <w:sz w:val="28"/>
          <w:szCs w:val="28"/>
        </w:rPr>
        <w:tab/>
      </w:r>
      <w:r>
        <w:rPr>
          <w:rFonts w:ascii="Arial" w:hAnsi="Arial"/>
          <w:sz w:val="28"/>
          <w:szCs w:val="28"/>
        </w:rPr>
        <w:tab/>
        <w:t xml:space="preserve">Real Living Wage rate of £10.90 per hour </w:t>
      </w:r>
    </w:p>
    <w:p w14:paraId="0FA8F94D" w14:textId="77777777" w:rsidR="00457057" w:rsidRDefault="00CC302F">
      <w:pPr>
        <w:pStyle w:val="Default"/>
        <w:ind w:left="2160" w:hanging="2160"/>
        <w:rPr>
          <w:rFonts w:ascii="Arial" w:eastAsia="Arial" w:hAnsi="Arial" w:cs="Arial"/>
          <w:color w:val="FF0000"/>
          <w:sz w:val="28"/>
          <w:szCs w:val="28"/>
          <w:u w:color="FF0000"/>
        </w:rPr>
      </w:pPr>
      <w:r>
        <w:rPr>
          <w:rFonts w:ascii="Arial" w:hAnsi="Arial"/>
          <w:b/>
          <w:bCs/>
          <w:sz w:val="28"/>
          <w:szCs w:val="28"/>
        </w:rPr>
        <w:t>Accountable to:</w:t>
      </w:r>
      <w:r>
        <w:rPr>
          <w:rFonts w:ascii="Arial" w:hAnsi="Arial"/>
          <w:sz w:val="28"/>
          <w:szCs w:val="28"/>
        </w:rPr>
        <w:t xml:space="preserve"> Macrobert Arts Centre</w:t>
      </w:r>
      <w:r>
        <w:rPr>
          <w:rFonts w:ascii="Arial" w:hAnsi="Arial"/>
          <w:color w:val="FF0000"/>
          <w:sz w:val="28"/>
          <w:szCs w:val="28"/>
          <w:u w:color="FF0000"/>
        </w:rPr>
        <w:t xml:space="preserve"> </w:t>
      </w:r>
    </w:p>
    <w:p w14:paraId="6070AB54" w14:textId="77777777" w:rsidR="00457057" w:rsidRDefault="00CC302F">
      <w:pPr>
        <w:pStyle w:val="Default"/>
        <w:ind w:left="2160" w:hanging="2160"/>
        <w:rPr>
          <w:rFonts w:ascii="Arial" w:eastAsia="Arial" w:hAnsi="Arial" w:cs="Arial"/>
          <w:color w:val="FF0000"/>
          <w:sz w:val="28"/>
          <w:szCs w:val="28"/>
          <w:u w:color="FF0000"/>
        </w:rPr>
      </w:pPr>
      <w:r>
        <w:rPr>
          <w:rFonts w:ascii="Arial" w:hAnsi="Arial"/>
          <w:b/>
          <w:bCs/>
          <w:sz w:val="28"/>
          <w:szCs w:val="28"/>
        </w:rPr>
        <w:t>Contract:</w:t>
      </w:r>
      <w:r>
        <w:rPr>
          <w:rFonts w:ascii="Arial" w:hAnsi="Arial"/>
          <w:sz w:val="28"/>
          <w:szCs w:val="28"/>
        </w:rPr>
        <w:t xml:space="preserve"> </w:t>
      </w:r>
      <w:r>
        <w:rPr>
          <w:rFonts w:ascii="Arial" w:hAnsi="Arial"/>
          <w:sz w:val="28"/>
          <w:szCs w:val="28"/>
        </w:rPr>
        <w:tab/>
        <w:t>420 hours, 21 hours per week, working January 2024 – June 2024</w:t>
      </w:r>
    </w:p>
    <w:p w14:paraId="5D69A3BC" w14:textId="77777777" w:rsidR="00457057" w:rsidRDefault="00CC302F">
      <w:pPr>
        <w:pStyle w:val="Default"/>
        <w:ind w:left="2160" w:hanging="2160"/>
        <w:rPr>
          <w:rFonts w:ascii="Arial" w:eastAsia="Arial" w:hAnsi="Arial" w:cs="Arial"/>
          <w:color w:val="FF0000"/>
          <w:sz w:val="28"/>
          <w:szCs w:val="28"/>
          <w:u w:color="FF0000"/>
        </w:rPr>
      </w:pPr>
      <w:r>
        <w:rPr>
          <w:rFonts w:ascii="Arial" w:hAnsi="Arial"/>
          <w:b/>
          <w:bCs/>
          <w:sz w:val="28"/>
          <w:szCs w:val="28"/>
        </w:rPr>
        <w:t>Location:</w:t>
      </w:r>
      <w:r>
        <w:rPr>
          <w:rFonts w:ascii="Arial" w:hAnsi="Arial"/>
          <w:sz w:val="28"/>
          <w:szCs w:val="28"/>
        </w:rPr>
        <w:t xml:space="preserve"> </w:t>
      </w:r>
      <w:r>
        <w:rPr>
          <w:rFonts w:ascii="Arial" w:hAnsi="Arial"/>
          <w:sz w:val="28"/>
          <w:szCs w:val="28"/>
        </w:rPr>
        <w:tab/>
        <w:t xml:space="preserve">Hybrid working available. In office work will be at Macrobert Arts Centre, University of Stirling, Stirling, FK9 </w:t>
      </w:r>
      <w:proofErr w:type="gramStart"/>
      <w:r>
        <w:rPr>
          <w:rFonts w:ascii="Arial" w:hAnsi="Arial"/>
          <w:sz w:val="28"/>
          <w:szCs w:val="28"/>
        </w:rPr>
        <w:t>4LA</w:t>
      </w:r>
      <w:proofErr w:type="gramEnd"/>
    </w:p>
    <w:p w14:paraId="38BB448E" w14:textId="77777777" w:rsidR="00457057" w:rsidRDefault="00457057">
      <w:pPr>
        <w:pStyle w:val="Default"/>
        <w:rPr>
          <w:rFonts w:ascii="Arial" w:eastAsia="Arial" w:hAnsi="Arial" w:cs="Arial"/>
          <w:sz w:val="22"/>
          <w:szCs w:val="22"/>
        </w:rPr>
      </w:pPr>
    </w:p>
    <w:p w14:paraId="0341CC96" w14:textId="77777777" w:rsidR="00457057" w:rsidRDefault="00457057">
      <w:pPr>
        <w:pStyle w:val="Default"/>
        <w:rPr>
          <w:rFonts w:ascii="Arial" w:eastAsia="Arial" w:hAnsi="Arial" w:cs="Arial"/>
          <w:sz w:val="22"/>
          <w:szCs w:val="22"/>
        </w:rPr>
      </w:pPr>
    </w:p>
    <w:p w14:paraId="0E525789" w14:textId="77777777" w:rsidR="00457057" w:rsidRDefault="00CC302F">
      <w:pPr>
        <w:pStyle w:val="Body"/>
        <w:rPr>
          <w:rFonts w:ascii="Arial" w:eastAsia="Arial" w:hAnsi="Arial" w:cs="Arial"/>
          <w:sz w:val="28"/>
          <w:szCs w:val="28"/>
        </w:rPr>
      </w:pPr>
      <w:r>
        <w:rPr>
          <w:rFonts w:ascii="Arial" w:hAnsi="Arial"/>
          <w:b/>
          <w:bCs/>
          <w:sz w:val="28"/>
          <w:szCs w:val="28"/>
          <w:lang w:val="fr-FR"/>
        </w:rPr>
        <w:t xml:space="preserve">Organisation </w:t>
      </w:r>
      <w:proofErr w:type="gramStart"/>
      <w:r>
        <w:rPr>
          <w:rFonts w:ascii="Arial" w:hAnsi="Arial"/>
          <w:b/>
          <w:bCs/>
          <w:sz w:val="28"/>
          <w:szCs w:val="28"/>
          <w:lang w:val="fr-FR"/>
        </w:rPr>
        <w:t>profile</w:t>
      </w:r>
      <w:r>
        <w:rPr>
          <w:rFonts w:ascii="Arial" w:hAnsi="Arial"/>
          <w:sz w:val="28"/>
          <w:szCs w:val="28"/>
          <w:lang w:val="en-US"/>
        </w:rPr>
        <w:t>:</w:t>
      </w:r>
      <w:proofErr w:type="gramEnd"/>
      <w:r>
        <w:rPr>
          <w:rFonts w:ascii="Arial" w:hAnsi="Arial"/>
          <w:sz w:val="28"/>
          <w:szCs w:val="28"/>
          <w:lang w:val="en-US"/>
        </w:rPr>
        <w:t xml:space="preserve"> Macrobert Arts Centre is a registered charity and multi-arts venue situated on the University of Stirling Campus. For the past 50 years, we have welcomed audiences and participants from all over Forth Valley, and beyond, to experience a high-quality and inspirational programme of live performances, cinema, art, </w:t>
      </w:r>
      <w:proofErr w:type="gramStart"/>
      <w:r>
        <w:rPr>
          <w:rFonts w:ascii="Arial" w:hAnsi="Arial"/>
          <w:sz w:val="28"/>
          <w:szCs w:val="28"/>
          <w:lang w:val="en-US"/>
        </w:rPr>
        <w:t>culture</w:t>
      </w:r>
      <w:proofErr w:type="gramEnd"/>
      <w:r>
        <w:rPr>
          <w:rFonts w:ascii="Arial" w:hAnsi="Arial"/>
          <w:sz w:val="28"/>
          <w:szCs w:val="28"/>
          <w:lang w:val="en-US"/>
        </w:rPr>
        <w:t xml:space="preserve"> and creative workshops. In a typical year we have around 67,000 bookings for our programmed activity in our venue and over 1,000 people participating in our creative activity workshops. We have a large theatre space, a smaller studio theatre, an exhibition space, a cinema, and three workshop/learning spaces for visitors to enjoy. </w:t>
      </w:r>
    </w:p>
    <w:p w14:paraId="07F4C95D" w14:textId="77777777" w:rsidR="00457057" w:rsidRDefault="00457057">
      <w:pPr>
        <w:pStyle w:val="Body"/>
        <w:rPr>
          <w:rFonts w:ascii="Arial" w:eastAsia="Arial" w:hAnsi="Arial" w:cs="Arial"/>
          <w:sz w:val="28"/>
          <w:szCs w:val="28"/>
        </w:rPr>
      </w:pPr>
    </w:p>
    <w:p w14:paraId="54DDADCE" w14:textId="48E0D94F" w:rsidR="00457057" w:rsidRDefault="00CC302F">
      <w:pPr>
        <w:pStyle w:val="Body"/>
        <w:rPr>
          <w:rFonts w:ascii="Arial" w:eastAsia="Arial" w:hAnsi="Arial" w:cs="Arial"/>
          <w:color w:val="FF0000"/>
          <w:sz w:val="28"/>
          <w:szCs w:val="28"/>
          <w:u w:color="FF0000"/>
        </w:rPr>
      </w:pPr>
      <w:r>
        <w:rPr>
          <w:rFonts w:ascii="Arial" w:hAnsi="Arial"/>
          <w:sz w:val="28"/>
          <w:szCs w:val="28"/>
          <w:lang w:val="en-US"/>
        </w:rPr>
        <w:t xml:space="preserve">We believe in the power of the arts to make the world a better place; in supporting people and ideas to build a creative sector that is more vibrant, </w:t>
      </w:r>
      <w:proofErr w:type="gramStart"/>
      <w:r>
        <w:rPr>
          <w:rFonts w:ascii="Arial" w:hAnsi="Arial"/>
          <w:sz w:val="28"/>
          <w:szCs w:val="28"/>
          <w:lang w:val="en-US"/>
        </w:rPr>
        <w:t>nourishing</w:t>
      </w:r>
      <w:proofErr w:type="gramEnd"/>
      <w:r>
        <w:rPr>
          <w:rFonts w:ascii="Arial" w:hAnsi="Arial"/>
          <w:sz w:val="28"/>
          <w:szCs w:val="28"/>
          <w:lang w:val="en-US"/>
        </w:rPr>
        <w:t xml:space="preserve"> and sustainable; and that an arts </w:t>
      </w:r>
      <w:proofErr w:type="spellStart"/>
      <w:r>
        <w:rPr>
          <w:rFonts w:ascii="Arial" w:hAnsi="Arial"/>
          <w:sz w:val="28"/>
          <w:szCs w:val="28"/>
          <w:lang w:val="en-US"/>
        </w:rPr>
        <w:t>centre</w:t>
      </w:r>
      <w:proofErr w:type="spellEnd"/>
      <w:r>
        <w:rPr>
          <w:rFonts w:ascii="Arial" w:hAnsi="Arial"/>
          <w:sz w:val="28"/>
          <w:szCs w:val="28"/>
          <w:lang w:val="en-US"/>
        </w:rPr>
        <w:t xml:space="preserve"> should be for everyone.</w:t>
      </w:r>
    </w:p>
    <w:p w14:paraId="57619A71" w14:textId="77777777" w:rsidR="00457057" w:rsidRDefault="00457057">
      <w:pPr>
        <w:pStyle w:val="Body"/>
        <w:rPr>
          <w:rFonts w:ascii="Arial" w:eastAsia="Arial" w:hAnsi="Arial" w:cs="Arial"/>
          <w:sz w:val="28"/>
          <w:szCs w:val="28"/>
        </w:rPr>
      </w:pPr>
    </w:p>
    <w:p w14:paraId="566EBC63" w14:textId="77777777" w:rsidR="00457057" w:rsidRDefault="00CC302F">
      <w:pPr>
        <w:pStyle w:val="Body"/>
        <w:rPr>
          <w:rFonts w:ascii="Arial" w:eastAsia="Arial" w:hAnsi="Arial" w:cs="Arial"/>
          <w:b/>
          <w:bCs/>
          <w:sz w:val="28"/>
          <w:szCs w:val="28"/>
        </w:rPr>
      </w:pPr>
      <w:r>
        <w:rPr>
          <w:rFonts w:ascii="Arial" w:hAnsi="Arial"/>
          <w:b/>
          <w:bCs/>
          <w:sz w:val="28"/>
          <w:szCs w:val="28"/>
          <w:lang w:val="en-US"/>
        </w:rPr>
        <w:t xml:space="preserve">Website: </w:t>
      </w:r>
      <w:r>
        <w:rPr>
          <w:rFonts w:ascii="Arial" w:hAnsi="Arial"/>
          <w:sz w:val="28"/>
          <w:szCs w:val="28"/>
          <w:lang w:val="de-DE"/>
        </w:rPr>
        <w:t>www.macrobertartscentre.org</w:t>
      </w:r>
      <w:r>
        <w:rPr>
          <w:rFonts w:ascii="Arial" w:hAnsi="Arial"/>
          <w:color w:val="FF0000"/>
          <w:sz w:val="28"/>
          <w:szCs w:val="28"/>
          <w:u w:color="FF0000"/>
        </w:rPr>
        <w:t xml:space="preserve"> </w:t>
      </w:r>
    </w:p>
    <w:p w14:paraId="713E0BE9" w14:textId="77777777" w:rsidR="00457057" w:rsidRDefault="00457057">
      <w:pPr>
        <w:pStyle w:val="Body"/>
        <w:rPr>
          <w:rFonts w:ascii="Arial" w:eastAsia="Arial" w:hAnsi="Arial" w:cs="Arial"/>
          <w:b/>
          <w:bCs/>
          <w:sz w:val="28"/>
          <w:szCs w:val="28"/>
        </w:rPr>
      </w:pPr>
    </w:p>
    <w:p w14:paraId="745BE3B3" w14:textId="77777777" w:rsidR="00457057" w:rsidRDefault="00CC302F">
      <w:pPr>
        <w:pStyle w:val="Body"/>
        <w:rPr>
          <w:rFonts w:ascii="Arial" w:eastAsia="Arial" w:hAnsi="Arial" w:cs="Arial"/>
          <w:b/>
          <w:bCs/>
          <w:sz w:val="28"/>
          <w:szCs w:val="28"/>
        </w:rPr>
      </w:pPr>
      <w:r>
        <w:rPr>
          <w:rFonts w:ascii="Arial" w:hAnsi="Arial"/>
          <w:b/>
          <w:bCs/>
          <w:sz w:val="28"/>
          <w:szCs w:val="28"/>
          <w:lang w:val="en-US"/>
        </w:rPr>
        <w:t>Internship overview</w:t>
      </w:r>
    </w:p>
    <w:p w14:paraId="043B4630" w14:textId="77777777" w:rsidR="00457057" w:rsidRDefault="00CC302F">
      <w:pPr>
        <w:pStyle w:val="Body"/>
        <w:rPr>
          <w:rFonts w:ascii="Arial" w:eastAsia="Arial" w:hAnsi="Arial" w:cs="Arial"/>
          <w:sz w:val="28"/>
          <w:szCs w:val="28"/>
        </w:rPr>
      </w:pPr>
      <w:r>
        <w:rPr>
          <w:rFonts w:ascii="Arial" w:hAnsi="Arial"/>
          <w:sz w:val="28"/>
          <w:szCs w:val="28"/>
          <w:lang w:val="en-US"/>
        </w:rPr>
        <w:t>The Digital Marketing Co-</w:t>
      </w:r>
      <w:proofErr w:type="spellStart"/>
      <w:r>
        <w:rPr>
          <w:rFonts w:ascii="Arial" w:hAnsi="Arial"/>
          <w:sz w:val="28"/>
          <w:szCs w:val="28"/>
          <w:lang w:val="en-US"/>
        </w:rPr>
        <w:t>ordinator</w:t>
      </w:r>
      <w:proofErr w:type="spellEnd"/>
      <w:r>
        <w:rPr>
          <w:rFonts w:ascii="Arial" w:hAnsi="Arial"/>
          <w:sz w:val="28"/>
          <w:szCs w:val="28"/>
          <w:lang w:val="en-US"/>
        </w:rPr>
        <w:t xml:space="preserve"> will work closely with our Marketing Manager and will be responsible for raising the profile of Macrobert Arts Centre and its diverse, unique, and inspiring work, including our programmed activity (such as theatre and cinema offering), our Creative Activities workshops and our charitable aims. The post-holder will be a </w:t>
      </w:r>
      <w:r>
        <w:rPr>
          <w:rFonts w:ascii="Arial" w:hAnsi="Arial"/>
          <w:sz w:val="28"/>
          <w:szCs w:val="28"/>
          <w:lang w:val="en-US"/>
        </w:rPr>
        <w:lastRenderedPageBreak/>
        <w:t>vital addition to our small team as we look at new and meaningful ways to engage audiences and diversify our income streams.</w:t>
      </w:r>
    </w:p>
    <w:p w14:paraId="71005229" w14:textId="77777777" w:rsidR="00457057" w:rsidRDefault="00457057">
      <w:pPr>
        <w:pStyle w:val="Body"/>
        <w:rPr>
          <w:rFonts w:ascii="Arial" w:eastAsia="Arial" w:hAnsi="Arial" w:cs="Arial"/>
          <w:sz w:val="28"/>
          <w:szCs w:val="28"/>
        </w:rPr>
      </w:pPr>
    </w:p>
    <w:p w14:paraId="345CEDF9" w14:textId="77777777" w:rsidR="00457057" w:rsidRDefault="00457057">
      <w:pPr>
        <w:pStyle w:val="Body"/>
        <w:rPr>
          <w:rFonts w:ascii="Arial" w:eastAsia="Arial" w:hAnsi="Arial" w:cs="Arial"/>
          <w:sz w:val="28"/>
          <w:szCs w:val="28"/>
        </w:rPr>
      </w:pPr>
    </w:p>
    <w:p w14:paraId="6C2245B1" w14:textId="79C27FD3" w:rsidR="00457057" w:rsidRDefault="00CC302F">
      <w:pPr>
        <w:pStyle w:val="Body"/>
        <w:rPr>
          <w:rFonts w:ascii="Arial" w:eastAsia="Arial" w:hAnsi="Arial" w:cs="Arial"/>
          <w:b/>
          <w:bCs/>
          <w:sz w:val="28"/>
          <w:szCs w:val="28"/>
        </w:rPr>
      </w:pPr>
      <w:r>
        <w:rPr>
          <w:rFonts w:ascii="Arial" w:hAnsi="Arial"/>
          <w:sz w:val="28"/>
          <w:szCs w:val="28"/>
          <w:lang w:val="en-US"/>
        </w:rPr>
        <w:t>Using digital marketing channels, and our C</w:t>
      </w:r>
      <w:r w:rsidR="00A86E15">
        <w:rPr>
          <w:rFonts w:ascii="Arial" w:hAnsi="Arial"/>
          <w:sz w:val="28"/>
          <w:szCs w:val="28"/>
          <w:lang w:val="en-US"/>
        </w:rPr>
        <w:t xml:space="preserve">ustomer </w:t>
      </w:r>
      <w:r>
        <w:rPr>
          <w:rFonts w:ascii="Arial" w:hAnsi="Arial"/>
          <w:sz w:val="28"/>
          <w:szCs w:val="28"/>
          <w:lang w:val="en-US"/>
        </w:rPr>
        <w:t>R</w:t>
      </w:r>
      <w:r w:rsidR="00A86E15">
        <w:rPr>
          <w:rFonts w:ascii="Arial" w:hAnsi="Arial"/>
          <w:sz w:val="28"/>
          <w:szCs w:val="28"/>
          <w:lang w:val="en-US"/>
        </w:rPr>
        <w:t xml:space="preserve">elationship </w:t>
      </w:r>
      <w:r>
        <w:rPr>
          <w:rFonts w:ascii="Arial" w:hAnsi="Arial"/>
          <w:sz w:val="28"/>
          <w:szCs w:val="28"/>
          <w:lang w:val="en-US"/>
        </w:rPr>
        <w:t>M</w:t>
      </w:r>
      <w:r w:rsidR="00A86E15">
        <w:rPr>
          <w:rFonts w:ascii="Arial" w:hAnsi="Arial"/>
          <w:sz w:val="28"/>
          <w:szCs w:val="28"/>
          <w:lang w:val="en-US"/>
        </w:rPr>
        <w:t>anagement (CRM)</w:t>
      </w:r>
      <w:r>
        <w:rPr>
          <w:rFonts w:ascii="Arial" w:hAnsi="Arial"/>
          <w:sz w:val="28"/>
          <w:szCs w:val="28"/>
          <w:lang w:val="en-US"/>
        </w:rPr>
        <w:t xml:space="preserve"> system</w:t>
      </w:r>
      <w:r w:rsidR="00A86E15">
        <w:rPr>
          <w:rFonts w:ascii="Arial" w:hAnsi="Arial"/>
          <w:sz w:val="28"/>
          <w:szCs w:val="28"/>
          <w:lang w:val="en-US"/>
        </w:rPr>
        <w:t xml:space="preserve"> (</w:t>
      </w:r>
      <w:r>
        <w:rPr>
          <w:rFonts w:ascii="Arial" w:hAnsi="Arial"/>
          <w:sz w:val="28"/>
          <w:szCs w:val="28"/>
          <w:lang w:val="en-US"/>
        </w:rPr>
        <w:t>Spektrix</w:t>
      </w:r>
      <w:r w:rsidR="00A86E15">
        <w:rPr>
          <w:rFonts w:ascii="Arial" w:hAnsi="Arial"/>
          <w:sz w:val="28"/>
          <w:szCs w:val="28"/>
          <w:lang w:val="en-US"/>
        </w:rPr>
        <w:t>)</w:t>
      </w:r>
      <w:r>
        <w:rPr>
          <w:rFonts w:ascii="Arial" w:hAnsi="Arial"/>
          <w:sz w:val="28"/>
          <w:szCs w:val="28"/>
          <w:lang w:val="en-US"/>
        </w:rPr>
        <w:t xml:space="preserve">, the post-holder will develop our customer relationship management systems and process to </w:t>
      </w:r>
      <w:proofErr w:type="spellStart"/>
      <w:r>
        <w:rPr>
          <w:rFonts w:ascii="Arial" w:hAnsi="Arial"/>
          <w:sz w:val="28"/>
          <w:szCs w:val="28"/>
          <w:lang w:val="en-US"/>
        </w:rPr>
        <w:t>maximise</w:t>
      </w:r>
      <w:proofErr w:type="spellEnd"/>
      <w:r>
        <w:rPr>
          <w:rFonts w:ascii="Arial" w:hAnsi="Arial"/>
          <w:sz w:val="28"/>
          <w:szCs w:val="28"/>
          <w:lang w:val="en-US"/>
        </w:rPr>
        <w:t xml:space="preserve"> customer loyalty, integrating box office functions to promote increase attendance and collectively reach sales targets.</w:t>
      </w:r>
    </w:p>
    <w:p w14:paraId="79D88824" w14:textId="77777777" w:rsidR="00457057" w:rsidRDefault="00457057">
      <w:pPr>
        <w:pStyle w:val="Body"/>
        <w:rPr>
          <w:rFonts w:ascii="Arial" w:eastAsia="Arial" w:hAnsi="Arial" w:cs="Arial"/>
          <w:color w:val="FF0000"/>
          <w:sz w:val="28"/>
          <w:szCs w:val="28"/>
          <w:u w:color="FF0000"/>
        </w:rPr>
      </w:pPr>
    </w:p>
    <w:p w14:paraId="02EBBC33" w14:textId="77777777" w:rsidR="00457057" w:rsidRDefault="00CC302F">
      <w:pPr>
        <w:pStyle w:val="Body"/>
        <w:rPr>
          <w:rFonts w:ascii="Arial" w:eastAsia="Arial" w:hAnsi="Arial" w:cs="Arial"/>
          <w:b/>
          <w:bCs/>
          <w:sz w:val="28"/>
          <w:szCs w:val="28"/>
        </w:rPr>
      </w:pPr>
      <w:r>
        <w:rPr>
          <w:rFonts w:ascii="Arial" w:hAnsi="Arial"/>
          <w:b/>
          <w:bCs/>
          <w:sz w:val="28"/>
          <w:szCs w:val="28"/>
          <w:lang w:val="en-US"/>
        </w:rPr>
        <w:t>Main duties and tasks</w:t>
      </w:r>
    </w:p>
    <w:p w14:paraId="289FB264" w14:textId="77777777" w:rsidR="00457057" w:rsidRDefault="00CC302F">
      <w:pPr>
        <w:pStyle w:val="ListParagraph"/>
        <w:numPr>
          <w:ilvl w:val="0"/>
          <w:numId w:val="2"/>
        </w:numPr>
        <w:rPr>
          <w:rFonts w:ascii="Arial" w:hAnsi="Arial"/>
          <w:sz w:val="28"/>
          <w:szCs w:val="28"/>
        </w:rPr>
      </w:pPr>
      <w:r>
        <w:rPr>
          <w:rFonts w:ascii="Arial" w:hAnsi="Arial"/>
          <w:sz w:val="28"/>
          <w:szCs w:val="28"/>
        </w:rPr>
        <w:t xml:space="preserve">Work closely with our Marketing </w:t>
      </w:r>
      <w:proofErr w:type="spellStart"/>
      <w:r>
        <w:rPr>
          <w:rFonts w:ascii="Arial" w:hAnsi="Arial"/>
          <w:sz w:val="28"/>
          <w:szCs w:val="28"/>
        </w:rPr>
        <w:t>Manger</w:t>
      </w:r>
      <w:proofErr w:type="spellEnd"/>
      <w:r>
        <w:rPr>
          <w:rFonts w:ascii="Arial" w:hAnsi="Arial"/>
          <w:sz w:val="28"/>
          <w:szCs w:val="28"/>
        </w:rPr>
        <w:t xml:space="preserve"> to </w:t>
      </w:r>
      <w:proofErr w:type="spellStart"/>
      <w:r>
        <w:rPr>
          <w:rFonts w:ascii="Arial" w:hAnsi="Arial"/>
          <w:sz w:val="28"/>
          <w:szCs w:val="28"/>
        </w:rPr>
        <w:t>analyse</w:t>
      </w:r>
      <w:proofErr w:type="spellEnd"/>
      <w:r>
        <w:rPr>
          <w:rFonts w:ascii="Arial" w:hAnsi="Arial"/>
          <w:sz w:val="28"/>
          <w:szCs w:val="28"/>
        </w:rPr>
        <w:t xml:space="preserve"> and report on data to inform our marketing mix and digital campaigns to successfully reach sales and income </w:t>
      </w:r>
      <w:proofErr w:type="gramStart"/>
      <w:r>
        <w:rPr>
          <w:rFonts w:ascii="Arial" w:hAnsi="Arial"/>
          <w:sz w:val="28"/>
          <w:szCs w:val="28"/>
        </w:rPr>
        <w:t>targets</w:t>
      </w:r>
      <w:proofErr w:type="gramEnd"/>
    </w:p>
    <w:p w14:paraId="118B7336" w14:textId="08AFB881" w:rsidR="00457057" w:rsidRDefault="00A86E15">
      <w:pPr>
        <w:pStyle w:val="ListParagraph"/>
        <w:numPr>
          <w:ilvl w:val="0"/>
          <w:numId w:val="2"/>
        </w:numPr>
        <w:rPr>
          <w:rFonts w:ascii="Arial" w:hAnsi="Arial"/>
          <w:sz w:val="28"/>
          <w:szCs w:val="28"/>
        </w:rPr>
      </w:pPr>
      <w:r>
        <w:rPr>
          <w:rFonts w:ascii="Arial" w:hAnsi="Arial"/>
          <w:sz w:val="28"/>
          <w:szCs w:val="28"/>
        </w:rPr>
        <w:t>Build good working relationships with visiting companies</w:t>
      </w:r>
      <w:r w:rsidR="00CC302F">
        <w:rPr>
          <w:rFonts w:ascii="Arial" w:hAnsi="Arial"/>
          <w:sz w:val="28"/>
          <w:szCs w:val="28"/>
        </w:rPr>
        <w:t xml:space="preserve">, </w:t>
      </w:r>
      <w:proofErr w:type="spellStart"/>
      <w:r w:rsidR="00CC302F">
        <w:rPr>
          <w:rFonts w:ascii="Arial" w:hAnsi="Arial"/>
          <w:sz w:val="28"/>
          <w:szCs w:val="28"/>
        </w:rPr>
        <w:t>co-ordinating</w:t>
      </w:r>
      <w:proofErr w:type="spellEnd"/>
      <w:r w:rsidR="00CC302F">
        <w:rPr>
          <w:rFonts w:ascii="Arial" w:hAnsi="Arial"/>
          <w:sz w:val="28"/>
          <w:szCs w:val="28"/>
        </w:rPr>
        <w:t xml:space="preserve"> ticketing and reporting </w:t>
      </w:r>
      <w:proofErr w:type="gramStart"/>
      <w:r w:rsidR="00CC302F">
        <w:rPr>
          <w:rFonts w:ascii="Arial" w:hAnsi="Arial"/>
          <w:sz w:val="28"/>
          <w:szCs w:val="28"/>
        </w:rPr>
        <w:t>requests</w:t>
      </w:r>
      <w:proofErr w:type="gramEnd"/>
    </w:p>
    <w:p w14:paraId="2DCF90AC" w14:textId="77777777" w:rsidR="00457057" w:rsidRDefault="00CC302F">
      <w:pPr>
        <w:pStyle w:val="ListParagraph"/>
        <w:numPr>
          <w:ilvl w:val="0"/>
          <w:numId w:val="2"/>
        </w:numPr>
        <w:rPr>
          <w:rFonts w:ascii="Arial" w:hAnsi="Arial"/>
          <w:sz w:val="28"/>
          <w:szCs w:val="28"/>
        </w:rPr>
      </w:pPr>
      <w:r>
        <w:rPr>
          <w:rFonts w:ascii="Arial" w:hAnsi="Arial"/>
          <w:sz w:val="28"/>
          <w:szCs w:val="28"/>
        </w:rPr>
        <w:t xml:space="preserve">Engage new audiences through digital campaigns to increase followers across Facebook, Instagram, X (formerly Twitter) and visitors to our </w:t>
      </w:r>
      <w:proofErr w:type="gramStart"/>
      <w:r>
        <w:rPr>
          <w:rFonts w:ascii="Arial" w:hAnsi="Arial"/>
          <w:sz w:val="28"/>
          <w:szCs w:val="28"/>
        </w:rPr>
        <w:t>website</w:t>
      </w:r>
      <w:proofErr w:type="gramEnd"/>
    </w:p>
    <w:p w14:paraId="0EEDD6DA" w14:textId="77777777" w:rsidR="00457057" w:rsidRDefault="00CC302F">
      <w:pPr>
        <w:pStyle w:val="ListParagraph"/>
        <w:numPr>
          <w:ilvl w:val="0"/>
          <w:numId w:val="2"/>
        </w:numPr>
        <w:rPr>
          <w:rFonts w:ascii="Arial" w:hAnsi="Arial"/>
          <w:sz w:val="28"/>
          <w:szCs w:val="28"/>
        </w:rPr>
      </w:pPr>
      <w:r>
        <w:rPr>
          <w:rFonts w:ascii="Arial" w:hAnsi="Arial"/>
          <w:sz w:val="28"/>
          <w:szCs w:val="28"/>
        </w:rPr>
        <w:t xml:space="preserve">Co-manage website content and maintenance, ensuring regular updates and appropriate content </w:t>
      </w:r>
      <w:proofErr w:type="gramStart"/>
      <w:r>
        <w:rPr>
          <w:rFonts w:ascii="Arial" w:hAnsi="Arial"/>
          <w:sz w:val="28"/>
          <w:szCs w:val="28"/>
        </w:rPr>
        <w:t>placement</w:t>
      </w:r>
      <w:proofErr w:type="gramEnd"/>
    </w:p>
    <w:p w14:paraId="55581DCB" w14:textId="77777777" w:rsidR="00457057" w:rsidRDefault="00CC302F">
      <w:pPr>
        <w:pStyle w:val="ListParagraph"/>
        <w:numPr>
          <w:ilvl w:val="0"/>
          <w:numId w:val="2"/>
        </w:numPr>
        <w:rPr>
          <w:rFonts w:ascii="Arial" w:hAnsi="Arial"/>
          <w:sz w:val="28"/>
          <w:szCs w:val="28"/>
        </w:rPr>
      </w:pPr>
      <w:r>
        <w:rPr>
          <w:rFonts w:ascii="Arial" w:hAnsi="Arial"/>
          <w:sz w:val="28"/>
          <w:szCs w:val="28"/>
        </w:rPr>
        <w:t xml:space="preserve">A strong focus around developing email marketing using automated functions and exploring development and implementation of software </w:t>
      </w:r>
      <w:proofErr w:type="gramStart"/>
      <w:r>
        <w:rPr>
          <w:rFonts w:ascii="Arial" w:hAnsi="Arial"/>
          <w:sz w:val="28"/>
          <w:szCs w:val="28"/>
        </w:rPr>
        <w:t>capabilities</w:t>
      </w:r>
      <w:proofErr w:type="gramEnd"/>
    </w:p>
    <w:p w14:paraId="307BE238" w14:textId="77777777" w:rsidR="00457057" w:rsidRDefault="00CC302F">
      <w:pPr>
        <w:pStyle w:val="ListParagraph"/>
        <w:numPr>
          <w:ilvl w:val="0"/>
          <w:numId w:val="2"/>
        </w:numPr>
        <w:rPr>
          <w:rFonts w:ascii="Arial" w:hAnsi="Arial"/>
          <w:sz w:val="28"/>
          <w:szCs w:val="28"/>
        </w:rPr>
      </w:pPr>
      <w:r>
        <w:rPr>
          <w:rFonts w:ascii="Arial" w:hAnsi="Arial"/>
          <w:sz w:val="28"/>
          <w:szCs w:val="28"/>
        </w:rPr>
        <w:t xml:space="preserve">Work closely with our Marketing Manager and Creative Activities team to implement our audience development </w:t>
      </w:r>
      <w:proofErr w:type="gramStart"/>
      <w:r>
        <w:rPr>
          <w:rFonts w:ascii="Arial" w:hAnsi="Arial"/>
          <w:sz w:val="28"/>
          <w:szCs w:val="28"/>
        </w:rPr>
        <w:t>strategy</w:t>
      </w:r>
      <w:proofErr w:type="gramEnd"/>
    </w:p>
    <w:p w14:paraId="1BA24048" w14:textId="77777777" w:rsidR="00457057" w:rsidRDefault="00CC302F">
      <w:pPr>
        <w:pStyle w:val="ListParagraph"/>
        <w:numPr>
          <w:ilvl w:val="0"/>
          <w:numId w:val="2"/>
        </w:numPr>
        <w:rPr>
          <w:rFonts w:ascii="Arial" w:hAnsi="Arial"/>
          <w:sz w:val="28"/>
          <w:szCs w:val="28"/>
        </w:rPr>
      </w:pPr>
      <w:r>
        <w:rPr>
          <w:rFonts w:ascii="Arial" w:hAnsi="Arial"/>
          <w:sz w:val="28"/>
          <w:szCs w:val="28"/>
        </w:rPr>
        <w:t>Social media management and content curation and creation</w:t>
      </w:r>
    </w:p>
    <w:p w14:paraId="3A88DE00" w14:textId="5135204F" w:rsidR="00457057" w:rsidRDefault="00CC302F">
      <w:pPr>
        <w:pStyle w:val="ListParagraph"/>
        <w:numPr>
          <w:ilvl w:val="0"/>
          <w:numId w:val="2"/>
        </w:numPr>
        <w:rPr>
          <w:rFonts w:ascii="Arial" w:hAnsi="Arial"/>
          <w:sz w:val="28"/>
          <w:szCs w:val="28"/>
        </w:rPr>
      </w:pPr>
      <w:r>
        <w:rPr>
          <w:rFonts w:ascii="Arial" w:hAnsi="Arial"/>
          <w:sz w:val="28"/>
          <w:szCs w:val="28"/>
        </w:rPr>
        <w:t>Assist team members on strategic and creative projects to effectively produce marketing communications for external stakeholders.</w:t>
      </w:r>
    </w:p>
    <w:p w14:paraId="2FB989A8" w14:textId="77777777" w:rsidR="00457057" w:rsidRDefault="00457057">
      <w:pPr>
        <w:pStyle w:val="Body"/>
        <w:rPr>
          <w:rFonts w:ascii="Arial" w:eastAsia="Arial" w:hAnsi="Arial" w:cs="Arial"/>
          <w:sz w:val="28"/>
          <w:szCs w:val="28"/>
        </w:rPr>
      </w:pPr>
    </w:p>
    <w:p w14:paraId="7BE2BBD5" w14:textId="77777777" w:rsidR="00457057" w:rsidRDefault="00CC302F">
      <w:pPr>
        <w:pStyle w:val="Body"/>
        <w:rPr>
          <w:rFonts w:ascii="Arial" w:eastAsia="Arial" w:hAnsi="Arial" w:cs="Arial"/>
          <w:color w:val="FF0000"/>
          <w:sz w:val="28"/>
          <w:szCs w:val="28"/>
          <w:u w:color="FF0000"/>
        </w:rPr>
      </w:pPr>
      <w:r>
        <w:rPr>
          <w:rFonts w:ascii="Arial" w:hAnsi="Arial"/>
          <w:sz w:val="28"/>
          <w:szCs w:val="28"/>
          <w:lang w:val="en-US"/>
        </w:rPr>
        <w:t>The main responsibilities are a guide to the nature of the duties required within this role. You may be required to carry out other duties when necessary.</w:t>
      </w:r>
      <w:r>
        <w:rPr>
          <w:rFonts w:ascii="Arial" w:hAnsi="Arial"/>
          <w:color w:val="FF0000"/>
          <w:sz w:val="28"/>
          <w:szCs w:val="28"/>
          <w:u w:color="FF0000"/>
        </w:rPr>
        <w:t xml:space="preserve"> </w:t>
      </w:r>
    </w:p>
    <w:p w14:paraId="444CD75C" w14:textId="77777777" w:rsidR="00457057" w:rsidRDefault="00457057">
      <w:pPr>
        <w:pStyle w:val="Body"/>
        <w:rPr>
          <w:rFonts w:ascii="Arial" w:eastAsia="Arial" w:hAnsi="Arial" w:cs="Arial"/>
          <w:b/>
          <w:bCs/>
          <w:sz w:val="28"/>
          <w:szCs w:val="28"/>
        </w:rPr>
      </w:pPr>
    </w:p>
    <w:p w14:paraId="52EEBD5C" w14:textId="77777777" w:rsidR="00457057" w:rsidRDefault="00CC302F">
      <w:pPr>
        <w:pStyle w:val="Body"/>
        <w:rPr>
          <w:rFonts w:ascii="Arial" w:eastAsia="Arial" w:hAnsi="Arial" w:cs="Arial"/>
          <w:b/>
          <w:bCs/>
          <w:sz w:val="28"/>
          <w:szCs w:val="28"/>
        </w:rPr>
      </w:pPr>
      <w:r>
        <w:rPr>
          <w:rFonts w:ascii="Arial" w:hAnsi="Arial"/>
          <w:b/>
          <w:bCs/>
          <w:sz w:val="28"/>
          <w:szCs w:val="28"/>
          <w:lang w:val="en-US"/>
        </w:rPr>
        <w:t xml:space="preserve">Person Specification </w:t>
      </w:r>
    </w:p>
    <w:p w14:paraId="2BE36391" w14:textId="77777777" w:rsidR="00457057" w:rsidRDefault="00CC302F">
      <w:pPr>
        <w:pStyle w:val="Body"/>
        <w:rPr>
          <w:rFonts w:ascii="Arial" w:eastAsia="Arial" w:hAnsi="Arial" w:cs="Arial"/>
          <w:b/>
          <w:bCs/>
          <w:sz w:val="28"/>
          <w:szCs w:val="28"/>
        </w:rPr>
      </w:pPr>
      <w:r>
        <w:rPr>
          <w:rFonts w:ascii="Arial" w:hAnsi="Arial"/>
          <w:b/>
          <w:bCs/>
          <w:sz w:val="28"/>
          <w:szCs w:val="28"/>
          <w:lang w:val="en-US"/>
        </w:rPr>
        <w:t>Essential skills and experience:</w:t>
      </w:r>
    </w:p>
    <w:p w14:paraId="4D6F6FCA" w14:textId="77777777" w:rsidR="00457057" w:rsidRDefault="00457057">
      <w:pPr>
        <w:pStyle w:val="Body"/>
        <w:rPr>
          <w:rFonts w:ascii="Arial" w:eastAsia="Arial" w:hAnsi="Arial" w:cs="Arial"/>
          <w:sz w:val="28"/>
          <w:szCs w:val="28"/>
        </w:rPr>
      </w:pPr>
    </w:p>
    <w:p w14:paraId="4720887A" w14:textId="77777777" w:rsidR="00457057" w:rsidRDefault="00CC302F">
      <w:pPr>
        <w:pStyle w:val="Body"/>
        <w:rPr>
          <w:rFonts w:ascii="Arial" w:eastAsia="Arial" w:hAnsi="Arial" w:cs="Arial"/>
          <w:sz w:val="28"/>
          <w:szCs w:val="28"/>
        </w:rPr>
      </w:pPr>
      <w:r>
        <w:rPr>
          <w:rFonts w:ascii="Arial" w:hAnsi="Arial"/>
          <w:sz w:val="28"/>
          <w:szCs w:val="28"/>
          <w:lang w:val="en-US"/>
        </w:rPr>
        <w:t>Essential:</w:t>
      </w:r>
    </w:p>
    <w:p w14:paraId="67DA2A27" w14:textId="77777777" w:rsidR="00457057" w:rsidRDefault="00CC302F">
      <w:pPr>
        <w:pStyle w:val="ListParagraph"/>
        <w:numPr>
          <w:ilvl w:val="0"/>
          <w:numId w:val="4"/>
        </w:numPr>
        <w:rPr>
          <w:rFonts w:ascii="Arial" w:hAnsi="Arial"/>
          <w:sz w:val="28"/>
          <w:szCs w:val="28"/>
        </w:rPr>
      </w:pPr>
      <w:r>
        <w:rPr>
          <w:rFonts w:ascii="Arial" w:hAnsi="Arial"/>
          <w:sz w:val="28"/>
          <w:szCs w:val="28"/>
        </w:rPr>
        <w:t xml:space="preserve">An interest in developing and delivering effective marketing </w:t>
      </w:r>
      <w:proofErr w:type="gramStart"/>
      <w:r>
        <w:rPr>
          <w:rFonts w:ascii="Arial" w:hAnsi="Arial"/>
          <w:sz w:val="28"/>
          <w:szCs w:val="28"/>
        </w:rPr>
        <w:t>campaigns</w:t>
      </w:r>
      <w:proofErr w:type="gramEnd"/>
    </w:p>
    <w:p w14:paraId="37900AF0" w14:textId="77777777" w:rsidR="00457057" w:rsidRDefault="00CC302F">
      <w:pPr>
        <w:pStyle w:val="ListParagraph"/>
        <w:numPr>
          <w:ilvl w:val="0"/>
          <w:numId w:val="4"/>
        </w:numPr>
        <w:rPr>
          <w:rFonts w:ascii="Arial" w:hAnsi="Arial"/>
          <w:sz w:val="28"/>
          <w:szCs w:val="28"/>
        </w:rPr>
      </w:pPr>
      <w:r>
        <w:rPr>
          <w:rFonts w:ascii="Arial" w:hAnsi="Arial"/>
          <w:sz w:val="28"/>
          <w:szCs w:val="28"/>
        </w:rPr>
        <w:t>Excellent copywriting and proofreading skills</w:t>
      </w:r>
    </w:p>
    <w:p w14:paraId="2C005AD4" w14:textId="6B5FF5CC" w:rsidR="00457057" w:rsidRDefault="00A86E15">
      <w:pPr>
        <w:pStyle w:val="ListParagraph"/>
        <w:numPr>
          <w:ilvl w:val="0"/>
          <w:numId w:val="4"/>
        </w:numPr>
        <w:rPr>
          <w:rFonts w:ascii="Arial" w:hAnsi="Arial"/>
          <w:sz w:val="28"/>
          <w:szCs w:val="28"/>
        </w:rPr>
      </w:pPr>
      <w:r>
        <w:rPr>
          <w:rFonts w:ascii="Arial" w:hAnsi="Arial"/>
          <w:sz w:val="28"/>
          <w:szCs w:val="28"/>
        </w:rPr>
        <w:lastRenderedPageBreak/>
        <w:t>Good</w:t>
      </w:r>
      <w:r w:rsidR="00CC302F">
        <w:rPr>
          <w:rFonts w:ascii="Arial" w:hAnsi="Arial"/>
          <w:sz w:val="28"/>
          <w:szCs w:val="28"/>
        </w:rPr>
        <w:t xml:space="preserve"> knowledge of maintaining websites and other online platforms</w:t>
      </w:r>
    </w:p>
    <w:p w14:paraId="24A92EFD" w14:textId="6C43688A" w:rsidR="00457057" w:rsidRDefault="00A86E15">
      <w:pPr>
        <w:pStyle w:val="ListParagraph"/>
        <w:numPr>
          <w:ilvl w:val="0"/>
          <w:numId w:val="4"/>
        </w:numPr>
        <w:rPr>
          <w:rFonts w:ascii="Arial" w:hAnsi="Arial"/>
          <w:sz w:val="28"/>
          <w:szCs w:val="28"/>
        </w:rPr>
      </w:pPr>
      <w:r>
        <w:rPr>
          <w:rFonts w:ascii="Arial" w:hAnsi="Arial"/>
          <w:sz w:val="28"/>
          <w:szCs w:val="28"/>
        </w:rPr>
        <w:t>Experience of c</w:t>
      </w:r>
      <w:r w:rsidR="00CC302F">
        <w:rPr>
          <w:rFonts w:ascii="Arial" w:hAnsi="Arial"/>
          <w:sz w:val="28"/>
          <w:szCs w:val="28"/>
        </w:rPr>
        <w:t xml:space="preserve">ollecting, </w:t>
      </w:r>
      <w:proofErr w:type="spellStart"/>
      <w:proofErr w:type="gramStart"/>
      <w:r w:rsidR="00CC302F">
        <w:rPr>
          <w:rFonts w:ascii="Arial" w:hAnsi="Arial"/>
          <w:sz w:val="28"/>
          <w:szCs w:val="28"/>
        </w:rPr>
        <w:t>analysing</w:t>
      </w:r>
      <w:proofErr w:type="spellEnd"/>
      <w:proofErr w:type="gramEnd"/>
      <w:r w:rsidR="00CC302F">
        <w:rPr>
          <w:rFonts w:ascii="Arial" w:hAnsi="Arial"/>
          <w:sz w:val="28"/>
          <w:szCs w:val="28"/>
        </w:rPr>
        <w:t xml:space="preserve"> and using data</w:t>
      </w:r>
    </w:p>
    <w:p w14:paraId="097C6DB0" w14:textId="77777777" w:rsidR="00457057" w:rsidRDefault="00CC302F">
      <w:pPr>
        <w:pStyle w:val="ListParagraph"/>
        <w:numPr>
          <w:ilvl w:val="0"/>
          <w:numId w:val="4"/>
        </w:numPr>
        <w:rPr>
          <w:rFonts w:ascii="Arial" w:hAnsi="Arial"/>
          <w:sz w:val="28"/>
          <w:szCs w:val="28"/>
        </w:rPr>
      </w:pPr>
      <w:r>
        <w:rPr>
          <w:rFonts w:ascii="Arial" w:hAnsi="Arial"/>
          <w:sz w:val="28"/>
          <w:szCs w:val="28"/>
        </w:rPr>
        <w:t xml:space="preserve">An interest in the arts and developing audiences with the arts/culture </w:t>
      </w:r>
      <w:proofErr w:type="gramStart"/>
      <w:r>
        <w:rPr>
          <w:rFonts w:ascii="Arial" w:hAnsi="Arial"/>
          <w:sz w:val="28"/>
          <w:szCs w:val="28"/>
        </w:rPr>
        <w:t>sector</w:t>
      </w:r>
      <w:proofErr w:type="gramEnd"/>
    </w:p>
    <w:p w14:paraId="0588C13F" w14:textId="77777777" w:rsidR="00457057" w:rsidRDefault="00CC302F">
      <w:pPr>
        <w:pStyle w:val="ListParagraph"/>
        <w:numPr>
          <w:ilvl w:val="0"/>
          <w:numId w:val="4"/>
        </w:numPr>
        <w:rPr>
          <w:rFonts w:ascii="Arial" w:hAnsi="Arial"/>
          <w:sz w:val="28"/>
          <w:szCs w:val="28"/>
        </w:rPr>
      </w:pPr>
      <w:r>
        <w:rPr>
          <w:rFonts w:ascii="Arial" w:hAnsi="Arial"/>
          <w:sz w:val="28"/>
          <w:szCs w:val="28"/>
        </w:rPr>
        <w:t xml:space="preserve">Excellent time-management skills and an ability to consistently meet </w:t>
      </w:r>
      <w:proofErr w:type="gramStart"/>
      <w:r>
        <w:rPr>
          <w:rFonts w:ascii="Arial" w:hAnsi="Arial"/>
          <w:sz w:val="28"/>
          <w:szCs w:val="28"/>
        </w:rPr>
        <w:t>deadlines</w:t>
      </w:r>
      <w:proofErr w:type="gramEnd"/>
    </w:p>
    <w:p w14:paraId="6A6A4C3A" w14:textId="77777777" w:rsidR="00457057" w:rsidRDefault="00CC302F">
      <w:pPr>
        <w:pStyle w:val="ListParagraph"/>
        <w:numPr>
          <w:ilvl w:val="0"/>
          <w:numId w:val="4"/>
        </w:numPr>
        <w:rPr>
          <w:rFonts w:ascii="Arial" w:hAnsi="Arial"/>
          <w:sz w:val="28"/>
          <w:szCs w:val="28"/>
        </w:rPr>
      </w:pPr>
      <w:r>
        <w:rPr>
          <w:rFonts w:ascii="Arial" w:hAnsi="Arial"/>
          <w:sz w:val="28"/>
          <w:szCs w:val="28"/>
        </w:rPr>
        <w:t xml:space="preserve">A positive, </w:t>
      </w:r>
      <w:proofErr w:type="gramStart"/>
      <w:r>
        <w:rPr>
          <w:rFonts w:ascii="Arial" w:hAnsi="Arial"/>
          <w:sz w:val="28"/>
          <w:szCs w:val="28"/>
        </w:rPr>
        <w:t>proactive</w:t>
      </w:r>
      <w:proofErr w:type="gramEnd"/>
      <w:r>
        <w:rPr>
          <w:rFonts w:ascii="Arial" w:hAnsi="Arial"/>
          <w:sz w:val="28"/>
          <w:szCs w:val="28"/>
        </w:rPr>
        <w:t xml:space="preserve"> and flexible approach</w:t>
      </w:r>
    </w:p>
    <w:p w14:paraId="0AFB2BB5" w14:textId="77777777" w:rsidR="00457057" w:rsidRDefault="00CC302F">
      <w:pPr>
        <w:pStyle w:val="ListParagraph"/>
        <w:numPr>
          <w:ilvl w:val="0"/>
          <w:numId w:val="4"/>
        </w:numPr>
        <w:rPr>
          <w:rFonts w:ascii="Arial" w:hAnsi="Arial"/>
          <w:sz w:val="28"/>
          <w:szCs w:val="28"/>
        </w:rPr>
      </w:pPr>
      <w:r>
        <w:rPr>
          <w:rFonts w:ascii="Arial" w:hAnsi="Arial"/>
          <w:sz w:val="28"/>
          <w:szCs w:val="28"/>
        </w:rPr>
        <w:t>An ability to work independently and as part of a team to develop and deliver content to secure stronger outcomes.</w:t>
      </w:r>
    </w:p>
    <w:p w14:paraId="593839B9" w14:textId="77777777" w:rsidR="00A86E15" w:rsidRDefault="00A86E15" w:rsidP="00A86E15">
      <w:pPr>
        <w:pStyle w:val="ListParagraph"/>
        <w:numPr>
          <w:ilvl w:val="0"/>
          <w:numId w:val="4"/>
        </w:numPr>
        <w:spacing w:line="276" w:lineRule="auto"/>
        <w:rPr>
          <w:rFonts w:ascii="Arial" w:hAnsi="Arial"/>
          <w:sz w:val="28"/>
          <w:szCs w:val="28"/>
        </w:rPr>
      </w:pPr>
      <w:r>
        <w:rPr>
          <w:rFonts w:ascii="Arial" w:hAnsi="Arial"/>
          <w:sz w:val="28"/>
          <w:szCs w:val="28"/>
        </w:rPr>
        <w:t xml:space="preserve">Have a clear need for the </w:t>
      </w:r>
      <w:proofErr w:type="gramStart"/>
      <w:r>
        <w:rPr>
          <w:rFonts w:ascii="Arial" w:hAnsi="Arial"/>
          <w:sz w:val="28"/>
          <w:szCs w:val="28"/>
        </w:rPr>
        <w:t>opportunity, and</w:t>
      </w:r>
      <w:proofErr w:type="gramEnd"/>
      <w:r>
        <w:rPr>
          <w:rFonts w:ascii="Arial" w:hAnsi="Arial"/>
          <w:sz w:val="28"/>
          <w:szCs w:val="28"/>
        </w:rPr>
        <w:t xml:space="preserve"> be able to show how it will help you overcome barriers to achieving your career goals. </w:t>
      </w:r>
      <w:r>
        <w:rPr>
          <w:rFonts w:ascii="Arial" w:hAnsi="Arial"/>
          <w:b/>
          <w:bCs/>
          <w:sz w:val="28"/>
          <w:szCs w:val="28"/>
        </w:rPr>
        <w:t>(</w:t>
      </w:r>
      <w:proofErr w:type="gramStart"/>
      <w:r>
        <w:rPr>
          <w:rFonts w:ascii="Arial" w:hAnsi="Arial"/>
          <w:b/>
          <w:bCs/>
          <w:sz w:val="28"/>
          <w:szCs w:val="28"/>
        </w:rPr>
        <w:t>this</w:t>
      </w:r>
      <w:proofErr w:type="gramEnd"/>
      <w:r>
        <w:rPr>
          <w:rFonts w:ascii="Arial" w:hAnsi="Arial"/>
          <w:b/>
          <w:bCs/>
          <w:sz w:val="28"/>
          <w:szCs w:val="28"/>
        </w:rPr>
        <w:t xml:space="preserve"> is assessed in the sections motivation for applying, skills development, and current employment status.) </w:t>
      </w:r>
    </w:p>
    <w:p w14:paraId="5D0B4D97" w14:textId="77777777" w:rsidR="00A86E15" w:rsidRDefault="00A86E15" w:rsidP="00A86E15">
      <w:pPr>
        <w:pStyle w:val="ListParagraph"/>
        <w:numPr>
          <w:ilvl w:val="0"/>
          <w:numId w:val="4"/>
        </w:numPr>
        <w:spacing w:line="276" w:lineRule="auto"/>
        <w:rPr>
          <w:rFonts w:ascii="Arial" w:hAnsi="Arial"/>
          <w:sz w:val="28"/>
          <w:szCs w:val="28"/>
        </w:rPr>
      </w:pPr>
      <w:r>
        <w:rPr>
          <w:rFonts w:ascii="Arial" w:hAnsi="Arial"/>
          <w:sz w:val="28"/>
          <w:szCs w:val="28"/>
        </w:rPr>
        <w:t xml:space="preserve">Must define as Deaf or disabled which includes physical, sensory and mental impairments, neurodivergent, learning disabilities, learning difficulties such as dyslexia or </w:t>
      </w:r>
      <w:proofErr w:type="gramStart"/>
      <w:r>
        <w:rPr>
          <w:rFonts w:ascii="Arial" w:hAnsi="Arial"/>
          <w:sz w:val="28"/>
          <w:szCs w:val="28"/>
        </w:rPr>
        <w:t>long term</w:t>
      </w:r>
      <w:proofErr w:type="gramEnd"/>
      <w:r>
        <w:rPr>
          <w:rFonts w:ascii="Arial" w:hAnsi="Arial"/>
          <w:sz w:val="28"/>
          <w:szCs w:val="28"/>
        </w:rPr>
        <w:t xml:space="preserve"> health conditions. </w:t>
      </w:r>
      <w:r>
        <w:rPr>
          <w:rFonts w:ascii="Arial" w:hAnsi="Arial"/>
          <w:b/>
          <w:bCs/>
          <w:sz w:val="28"/>
          <w:szCs w:val="28"/>
        </w:rPr>
        <w:t>(You do not need to give details in the supporting statement unless you wish to. If you do, this will not be removed from the application before the shortlisting panel sees it.)</w:t>
      </w:r>
    </w:p>
    <w:p w14:paraId="1FE61820" w14:textId="77777777" w:rsidR="00A86E15" w:rsidRDefault="00A86E15" w:rsidP="00A86E15">
      <w:pPr>
        <w:pStyle w:val="ListParagraph"/>
        <w:rPr>
          <w:rFonts w:ascii="Arial" w:hAnsi="Arial"/>
          <w:sz w:val="28"/>
          <w:szCs w:val="28"/>
        </w:rPr>
      </w:pPr>
    </w:p>
    <w:p w14:paraId="60C8820A" w14:textId="77777777" w:rsidR="00457057" w:rsidRDefault="00457057">
      <w:pPr>
        <w:pStyle w:val="Body"/>
        <w:rPr>
          <w:rFonts w:ascii="Arial" w:eastAsia="Arial" w:hAnsi="Arial" w:cs="Arial"/>
          <w:sz w:val="28"/>
          <w:szCs w:val="28"/>
        </w:rPr>
      </w:pPr>
    </w:p>
    <w:p w14:paraId="073197D2" w14:textId="77777777" w:rsidR="00457057" w:rsidRDefault="00CC302F">
      <w:pPr>
        <w:pStyle w:val="Body"/>
        <w:rPr>
          <w:rFonts w:ascii="Arial" w:eastAsia="Arial" w:hAnsi="Arial" w:cs="Arial"/>
          <w:sz w:val="28"/>
          <w:szCs w:val="28"/>
        </w:rPr>
      </w:pPr>
      <w:r>
        <w:rPr>
          <w:rFonts w:ascii="Arial" w:hAnsi="Arial"/>
          <w:sz w:val="28"/>
          <w:szCs w:val="28"/>
          <w:lang w:val="en-US"/>
        </w:rPr>
        <w:t>Desirable:</w:t>
      </w:r>
    </w:p>
    <w:p w14:paraId="0E909AB1" w14:textId="51160086" w:rsidR="00A86E15" w:rsidRDefault="00A86E15">
      <w:pPr>
        <w:pStyle w:val="ListParagraph"/>
        <w:numPr>
          <w:ilvl w:val="0"/>
          <w:numId w:val="6"/>
        </w:numPr>
        <w:rPr>
          <w:rFonts w:ascii="Arial" w:hAnsi="Arial"/>
          <w:sz w:val="28"/>
          <w:szCs w:val="28"/>
        </w:rPr>
      </w:pPr>
      <w:r>
        <w:rPr>
          <w:rFonts w:ascii="Arial" w:hAnsi="Arial"/>
          <w:sz w:val="28"/>
          <w:szCs w:val="28"/>
        </w:rPr>
        <w:t>Relevant qualification in marketing/digital marketing</w:t>
      </w:r>
    </w:p>
    <w:p w14:paraId="149A1322" w14:textId="5845F338" w:rsidR="00457057" w:rsidRDefault="00CC302F">
      <w:pPr>
        <w:pStyle w:val="ListParagraph"/>
        <w:numPr>
          <w:ilvl w:val="0"/>
          <w:numId w:val="6"/>
        </w:numPr>
        <w:rPr>
          <w:rFonts w:ascii="Arial" w:hAnsi="Arial"/>
          <w:sz w:val="28"/>
          <w:szCs w:val="28"/>
        </w:rPr>
      </w:pPr>
      <w:r>
        <w:rPr>
          <w:rFonts w:ascii="Arial" w:hAnsi="Arial"/>
          <w:sz w:val="28"/>
          <w:szCs w:val="28"/>
        </w:rPr>
        <w:t>Experience in using ticketing software (Spektrix)</w:t>
      </w:r>
    </w:p>
    <w:p w14:paraId="75DCA989" w14:textId="77777777" w:rsidR="00457057" w:rsidRDefault="00CC302F">
      <w:pPr>
        <w:pStyle w:val="ListParagraph"/>
        <w:numPr>
          <w:ilvl w:val="0"/>
          <w:numId w:val="6"/>
        </w:numPr>
        <w:rPr>
          <w:rFonts w:ascii="Arial" w:hAnsi="Arial"/>
          <w:sz w:val="28"/>
          <w:szCs w:val="28"/>
        </w:rPr>
      </w:pPr>
      <w:r>
        <w:rPr>
          <w:rFonts w:ascii="Arial" w:hAnsi="Arial"/>
          <w:sz w:val="28"/>
          <w:szCs w:val="28"/>
        </w:rPr>
        <w:t>Understanding the importance of the role within the arts in effecting social change and improving the lives of people</w:t>
      </w:r>
    </w:p>
    <w:p w14:paraId="2D60D0BA" w14:textId="77777777" w:rsidR="00457057" w:rsidRDefault="00CC302F">
      <w:pPr>
        <w:pStyle w:val="ListParagraph"/>
        <w:numPr>
          <w:ilvl w:val="0"/>
          <w:numId w:val="6"/>
        </w:numPr>
        <w:rPr>
          <w:rFonts w:ascii="Arial" w:hAnsi="Arial"/>
          <w:sz w:val="28"/>
          <w:szCs w:val="28"/>
        </w:rPr>
      </w:pPr>
      <w:r>
        <w:rPr>
          <w:rFonts w:ascii="Arial" w:hAnsi="Arial"/>
          <w:sz w:val="28"/>
          <w:szCs w:val="28"/>
        </w:rPr>
        <w:t>Sensitivity and discretion when dealing with people and information.</w:t>
      </w:r>
    </w:p>
    <w:p w14:paraId="76342F08" w14:textId="77777777" w:rsidR="00457057" w:rsidRDefault="00457057">
      <w:pPr>
        <w:pStyle w:val="Body"/>
        <w:rPr>
          <w:rFonts w:ascii="Arial" w:eastAsia="Arial" w:hAnsi="Arial" w:cs="Arial"/>
          <w:sz w:val="28"/>
          <w:szCs w:val="28"/>
        </w:rPr>
      </w:pPr>
    </w:p>
    <w:p w14:paraId="4AFD4057" w14:textId="77777777" w:rsidR="00457057" w:rsidRDefault="00CC302F">
      <w:pPr>
        <w:pStyle w:val="Body"/>
        <w:rPr>
          <w:rFonts w:ascii="Arial" w:eastAsia="Arial" w:hAnsi="Arial" w:cs="Arial"/>
          <w:sz w:val="28"/>
          <w:szCs w:val="28"/>
        </w:rPr>
      </w:pPr>
      <w:r>
        <w:rPr>
          <w:rFonts w:ascii="Arial" w:hAnsi="Arial"/>
          <w:sz w:val="28"/>
          <w:szCs w:val="28"/>
          <w:lang w:val="en-US"/>
        </w:rPr>
        <w:t xml:space="preserve">If you don’t meet </w:t>
      </w:r>
      <w:proofErr w:type="gramStart"/>
      <w:r>
        <w:rPr>
          <w:rFonts w:ascii="Arial" w:hAnsi="Arial"/>
          <w:sz w:val="28"/>
          <w:szCs w:val="28"/>
          <w:lang w:val="en-US"/>
        </w:rPr>
        <w:t>all of</w:t>
      </w:r>
      <w:proofErr w:type="gramEnd"/>
      <w:r>
        <w:rPr>
          <w:rFonts w:ascii="Arial" w:hAnsi="Arial"/>
          <w:sz w:val="28"/>
          <w:szCs w:val="28"/>
          <w:lang w:val="en-US"/>
        </w:rPr>
        <w:t xml:space="preserve"> the criteria above but you are still interested in this position and feel you’d be a good fit or have transferrable skills, then we would still encourage you to apply.</w:t>
      </w:r>
    </w:p>
    <w:p w14:paraId="23922E78" w14:textId="77777777" w:rsidR="00457057" w:rsidRDefault="00457057">
      <w:pPr>
        <w:pStyle w:val="Body"/>
        <w:rPr>
          <w:rFonts w:ascii="Arial" w:eastAsia="Arial" w:hAnsi="Arial" w:cs="Arial"/>
          <w:color w:val="FF0000"/>
          <w:sz w:val="28"/>
          <w:szCs w:val="28"/>
          <w:u w:color="FF0000"/>
        </w:rPr>
      </w:pPr>
    </w:p>
    <w:p w14:paraId="1638FB4F" w14:textId="77777777" w:rsidR="00457057" w:rsidRDefault="00457057">
      <w:pPr>
        <w:pStyle w:val="Body"/>
        <w:rPr>
          <w:rFonts w:ascii="Arial" w:eastAsia="Arial" w:hAnsi="Arial" w:cs="Arial"/>
          <w:color w:val="FF0000"/>
          <w:sz w:val="28"/>
          <w:szCs w:val="28"/>
          <w:u w:color="FF0000"/>
        </w:rPr>
      </w:pPr>
    </w:p>
    <w:p w14:paraId="230DBDAC" w14:textId="77777777" w:rsidR="00457057" w:rsidRDefault="00457057">
      <w:pPr>
        <w:pStyle w:val="Body"/>
        <w:rPr>
          <w:rFonts w:ascii="Arial" w:eastAsia="Arial" w:hAnsi="Arial" w:cs="Arial"/>
          <w:sz w:val="28"/>
          <w:szCs w:val="28"/>
        </w:rPr>
      </w:pPr>
    </w:p>
    <w:p w14:paraId="61323D42" w14:textId="77777777" w:rsidR="00457057" w:rsidRDefault="00CC302F">
      <w:pPr>
        <w:pStyle w:val="Body"/>
        <w:rPr>
          <w:rFonts w:ascii="Arial" w:eastAsia="Arial" w:hAnsi="Arial" w:cs="Arial"/>
          <w:b/>
          <w:bCs/>
          <w:sz w:val="28"/>
          <w:szCs w:val="28"/>
        </w:rPr>
      </w:pPr>
      <w:r>
        <w:rPr>
          <w:rFonts w:ascii="Arial" w:hAnsi="Arial"/>
          <w:b/>
          <w:bCs/>
          <w:sz w:val="28"/>
          <w:szCs w:val="28"/>
          <w:lang w:val="en-US"/>
        </w:rPr>
        <w:t>Additional Information</w:t>
      </w:r>
    </w:p>
    <w:p w14:paraId="5F64FBA5" w14:textId="77777777" w:rsidR="00457057" w:rsidRDefault="00CC302F">
      <w:pPr>
        <w:pStyle w:val="Body"/>
        <w:rPr>
          <w:rFonts w:ascii="Arial" w:eastAsia="Arial" w:hAnsi="Arial" w:cs="Arial"/>
          <w:sz w:val="28"/>
          <w:szCs w:val="28"/>
        </w:rPr>
      </w:pPr>
      <w:r>
        <w:rPr>
          <w:rFonts w:ascii="Arial" w:hAnsi="Arial"/>
          <w:sz w:val="28"/>
          <w:szCs w:val="28"/>
          <w:lang w:val="en-US"/>
        </w:rPr>
        <w:t>If you would like to discuss this opportunity with the employer prior to submitting your application, please contact: Wendy Niblock, Marketing Manager at wendy.niblock@macrobertartscentre.org</w:t>
      </w:r>
    </w:p>
    <w:p w14:paraId="4016CDA5" w14:textId="77777777" w:rsidR="00457057" w:rsidRDefault="00457057">
      <w:pPr>
        <w:pStyle w:val="Body"/>
        <w:rPr>
          <w:rFonts w:ascii="Arial" w:eastAsia="Arial" w:hAnsi="Arial" w:cs="Arial"/>
          <w:sz w:val="28"/>
          <w:szCs w:val="28"/>
        </w:rPr>
      </w:pPr>
    </w:p>
    <w:p w14:paraId="27DCB6E9" w14:textId="12353E92" w:rsidR="00457057" w:rsidRDefault="00CC302F">
      <w:pPr>
        <w:pStyle w:val="Body"/>
      </w:pPr>
      <w:r>
        <w:rPr>
          <w:rFonts w:ascii="Arial" w:hAnsi="Arial"/>
          <w:sz w:val="28"/>
          <w:szCs w:val="28"/>
          <w:lang w:val="en-US"/>
        </w:rPr>
        <w:lastRenderedPageBreak/>
        <w:t xml:space="preserve">Completed applications to be forwarded by </w:t>
      </w:r>
      <w:r>
        <w:rPr>
          <w:rFonts w:ascii="Arial" w:hAnsi="Arial"/>
          <w:b/>
          <w:bCs/>
          <w:sz w:val="28"/>
          <w:szCs w:val="28"/>
          <w:lang w:val="en-US"/>
        </w:rPr>
        <w:t>10am on Monday 20</w:t>
      </w:r>
      <w:r>
        <w:rPr>
          <w:rFonts w:ascii="Arial" w:hAnsi="Arial"/>
          <w:b/>
          <w:bCs/>
          <w:sz w:val="28"/>
          <w:szCs w:val="28"/>
          <w:vertAlign w:val="superscript"/>
          <w:lang w:val="en-US"/>
        </w:rPr>
        <w:t>th</w:t>
      </w:r>
      <w:r>
        <w:rPr>
          <w:rFonts w:ascii="Arial" w:hAnsi="Arial"/>
          <w:b/>
          <w:bCs/>
          <w:sz w:val="28"/>
          <w:szCs w:val="28"/>
        </w:rPr>
        <w:t xml:space="preserve"> November</w:t>
      </w:r>
      <w:r>
        <w:rPr>
          <w:rFonts w:ascii="Arial" w:hAnsi="Arial"/>
          <w:b/>
          <w:bCs/>
          <w:color w:val="FF0000"/>
          <w:sz w:val="28"/>
          <w:szCs w:val="28"/>
          <w:u w:color="FF0000"/>
        </w:rPr>
        <w:t xml:space="preserve"> </w:t>
      </w:r>
      <w:r>
        <w:rPr>
          <w:rFonts w:ascii="Arial" w:hAnsi="Arial"/>
          <w:sz w:val="28"/>
          <w:szCs w:val="28"/>
          <w:lang w:val="en-US"/>
        </w:rPr>
        <w:t>to</w:t>
      </w:r>
      <w:r w:rsidR="00A86E15">
        <w:rPr>
          <w:rFonts w:ascii="Arial" w:hAnsi="Arial"/>
          <w:sz w:val="28"/>
          <w:szCs w:val="28"/>
          <w:lang w:val="en-US"/>
        </w:rPr>
        <w:t xml:space="preserve"> </w:t>
      </w:r>
      <w:r w:rsidR="00A86E15">
        <w:rPr>
          <w:rFonts w:ascii="Arial" w:hAnsi="Arial"/>
          <w:b/>
          <w:bCs/>
          <w:sz w:val="28"/>
          <w:szCs w:val="28"/>
          <w:lang w:val="en-US"/>
        </w:rPr>
        <w:t xml:space="preserve">Ellis Moffat </w:t>
      </w:r>
      <w:r w:rsidR="00A86E15">
        <w:rPr>
          <w:rFonts w:ascii="Arial" w:hAnsi="Arial"/>
          <w:sz w:val="28"/>
          <w:szCs w:val="28"/>
          <w:lang w:val="en-US"/>
        </w:rPr>
        <w:t>b</w:t>
      </w:r>
      <w:r>
        <w:rPr>
          <w:rFonts w:ascii="Arial" w:hAnsi="Arial"/>
          <w:sz w:val="28"/>
          <w:szCs w:val="28"/>
        </w:rPr>
        <w:t xml:space="preserve">y email: </w:t>
      </w:r>
      <w:hyperlink r:id="rId11" w:history="1">
        <w:r>
          <w:rPr>
            <w:rStyle w:val="Hyperlink0"/>
            <w:lang w:val="it-IT"/>
          </w:rPr>
          <w:t>interns@inclusionscotland.org</w:t>
        </w:r>
      </w:hyperlink>
      <w:r>
        <w:rPr>
          <w:rFonts w:ascii="Arial" w:hAnsi="Arial"/>
          <w:sz w:val="28"/>
          <w:szCs w:val="28"/>
        </w:rPr>
        <w:t xml:space="preserve">  </w:t>
      </w:r>
    </w:p>
    <w:sectPr w:rsidR="00457057">
      <w:type w:val="continuous"/>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BCC3A" w14:textId="77777777" w:rsidR="005A17AA" w:rsidRDefault="005A17AA">
      <w:r>
        <w:separator/>
      </w:r>
    </w:p>
  </w:endnote>
  <w:endnote w:type="continuationSeparator" w:id="0">
    <w:p w14:paraId="1CF917D3" w14:textId="77777777" w:rsidR="005A17AA" w:rsidRDefault="005A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3F20" w14:textId="77777777" w:rsidR="00457057" w:rsidRDefault="00CC302F">
    <w:pPr>
      <w:pStyle w:val="Footer"/>
      <w:tabs>
        <w:tab w:val="clear" w:pos="9026"/>
        <w:tab w:val="right" w:pos="9000"/>
      </w:tabs>
      <w:jc w:val="right"/>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noProof/>
        <w:sz w:val="24"/>
        <w:szCs w:val="24"/>
      </w:rPr>
      <w:t>1</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DDDB" w14:textId="77777777" w:rsidR="005A17AA" w:rsidRDefault="005A17AA">
      <w:r>
        <w:separator/>
      </w:r>
    </w:p>
  </w:footnote>
  <w:footnote w:type="continuationSeparator" w:id="0">
    <w:p w14:paraId="6F8A952C" w14:textId="77777777" w:rsidR="005A17AA" w:rsidRDefault="005A1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D1DC" w14:textId="77777777" w:rsidR="00457057" w:rsidRDefault="0045705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279B"/>
    <w:multiLevelType w:val="hybridMultilevel"/>
    <w:tmpl w:val="C8ECA52E"/>
    <w:numStyleLink w:val="ImportedStyle4"/>
  </w:abstractNum>
  <w:abstractNum w:abstractNumId="1" w15:restartNumberingAfterBreak="0">
    <w:nsid w:val="1D587980"/>
    <w:multiLevelType w:val="hybridMultilevel"/>
    <w:tmpl w:val="DA907606"/>
    <w:styleLink w:val="ImportedStyle2"/>
    <w:lvl w:ilvl="0" w:tplc="67465D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2A0F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06A0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4B4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BADE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541D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6CC2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B8EC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2260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A97653"/>
    <w:multiLevelType w:val="hybridMultilevel"/>
    <w:tmpl w:val="63FC361E"/>
    <w:styleLink w:val="ImportedStyle1"/>
    <w:lvl w:ilvl="0" w:tplc="A7AAA0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742F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52E1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AED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BAC1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0475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D014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80E5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4E55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F4A0325"/>
    <w:multiLevelType w:val="hybridMultilevel"/>
    <w:tmpl w:val="83AE325A"/>
    <w:styleLink w:val="ImportedStyle3"/>
    <w:lvl w:ilvl="0" w:tplc="1EBC85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6CD8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9CA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ACBD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884D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82BA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D472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5A8D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D879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3050047"/>
    <w:multiLevelType w:val="hybridMultilevel"/>
    <w:tmpl w:val="63FC361E"/>
    <w:numStyleLink w:val="ImportedStyle1"/>
  </w:abstractNum>
  <w:abstractNum w:abstractNumId="5" w15:restartNumberingAfterBreak="0">
    <w:nsid w:val="66994A61"/>
    <w:multiLevelType w:val="hybridMultilevel"/>
    <w:tmpl w:val="DA907606"/>
    <w:numStyleLink w:val="ImportedStyle2"/>
  </w:abstractNum>
  <w:abstractNum w:abstractNumId="6" w15:restartNumberingAfterBreak="0">
    <w:nsid w:val="69CA356D"/>
    <w:multiLevelType w:val="hybridMultilevel"/>
    <w:tmpl w:val="C8ECA52E"/>
    <w:styleLink w:val="ImportedStyle4"/>
    <w:lvl w:ilvl="0" w:tplc="6B6685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7CAA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3A0E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46A9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BE1C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3688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30FD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FCBF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5812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CAF21AB"/>
    <w:multiLevelType w:val="hybridMultilevel"/>
    <w:tmpl w:val="83AE325A"/>
    <w:numStyleLink w:val="ImportedStyle3"/>
  </w:abstractNum>
  <w:num w:numId="1" w16cid:durableId="233205879">
    <w:abstractNumId w:val="2"/>
  </w:num>
  <w:num w:numId="2" w16cid:durableId="1047146981">
    <w:abstractNumId w:val="4"/>
  </w:num>
  <w:num w:numId="3" w16cid:durableId="955481631">
    <w:abstractNumId w:val="1"/>
  </w:num>
  <w:num w:numId="4" w16cid:durableId="1346519515">
    <w:abstractNumId w:val="5"/>
  </w:num>
  <w:num w:numId="5" w16cid:durableId="781649193">
    <w:abstractNumId w:val="3"/>
  </w:num>
  <w:num w:numId="6" w16cid:durableId="1222137558">
    <w:abstractNumId w:val="7"/>
  </w:num>
  <w:num w:numId="7" w16cid:durableId="1737243748">
    <w:abstractNumId w:val="6"/>
  </w:num>
  <w:num w:numId="8" w16cid:durableId="61421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057"/>
    <w:rsid w:val="00457057"/>
    <w:rsid w:val="005A17AA"/>
    <w:rsid w:val="0074063D"/>
    <w:rsid w:val="00A86E15"/>
    <w:rsid w:val="00CC3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3B40"/>
  <w15:docId w15:val="{3C47D59B-2EFE-4BCE-9788-A4C230F2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Default">
    <w:name w:val="Default"/>
    <w:rPr>
      <w:rFonts w:ascii="Calibri" w:eastAsia="Calibri" w:hAnsi="Calibri" w:cs="Calibri"/>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8"/>
      <w:szCs w:val="2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erns@inclusionscotland.org"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807</Words>
  <Characters>4603</Characters>
  <Application>Microsoft Office Word</Application>
  <DocSecurity>4</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Robertson</dc:creator>
  <cp:lastModifiedBy>April O'Neil</cp:lastModifiedBy>
  <cp:revision>2</cp:revision>
  <dcterms:created xsi:type="dcterms:W3CDTF">2023-10-30T10:32:00Z</dcterms:created>
  <dcterms:modified xsi:type="dcterms:W3CDTF">2023-10-30T10:32:00Z</dcterms:modified>
</cp:coreProperties>
</file>