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8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Coalition of Carers In Scotland logo"/>
        <w:tblDescription w:val="One green and one blue hand joined together to make a heart. &#10;From recognition to rights (tagline) "/>
      </w:tblPr>
      <w:tblGrid>
        <w:gridCol w:w="4508"/>
        <w:gridCol w:w="4230"/>
      </w:tblGrid>
      <w:tr w:rsidR="00F03283" w14:paraId="68C3738C" w14:textId="77777777" w:rsidTr="00CC4287">
        <w:tc>
          <w:tcPr>
            <w:tcW w:w="4508" w:type="dxa"/>
          </w:tcPr>
          <w:p w14:paraId="421A1EA4" w14:textId="2CC0BB14" w:rsidR="00F22CD5" w:rsidRDefault="00F22CD5" w:rsidP="00A261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167BB2" wp14:editId="51742779">
                  <wp:extent cx="914400" cy="914400"/>
                  <wp:effectExtent l="0" t="0" r="0" b="0"/>
                  <wp:docPr id="1" name="Picture 1" descr="People-led Policy Logo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People-led Policy Logo.&#10;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25" cy="91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7D87AB" w14:textId="77777777" w:rsidR="00F22CD5" w:rsidRDefault="00EE0AB9">
            <w:r>
              <w:rPr>
                <w:noProof/>
              </w:rPr>
              <w:drawing>
                <wp:inline distT="0" distB="0" distL="0" distR="0" wp14:anchorId="5523A506" wp14:editId="0CE3CF4B">
                  <wp:extent cx="1481456" cy="902286"/>
                  <wp:effectExtent l="0" t="0" r="4445" b="0"/>
                  <wp:docPr id="3" name="Picture 3" descr="A disabled person being supported by their personal assistant.  Lots of cogs in the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disabled person being supported by their personal assistant.  Lots of cogs in the background.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456" cy="902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57AC9999" wp14:editId="24B732EC">
                  <wp:extent cx="957262" cy="957262"/>
                  <wp:effectExtent l="0" t="0" r="0" b="0"/>
                  <wp:docPr id="4" name="Picture 4" descr="A repo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repor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310" cy="96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5E6A98" w14:textId="77777777" w:rsidR="00054539" w:rsidRDefault="00054539" w:rsidP="000A7060"/>
          <w:p w14:paraId="1CB3502C" w14:textId="719252ED" w:rsidR="00054539" w:rsidRDefault="00054539" w:rsidP="000545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843CD8" wp14:editId="57DD76D4">
                  <wp:extent cx="1190625" cy="1190625"/>
                  <wp:effectExtent l="0" t="0" r="9525" b="9525"/>
                  <wp:docPr id="6" name="Picture 6" descr="A person standing next to a ticked l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erson standing next to a ticked lis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51" cy="119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03B72A48" w14:textId="77777777" w:rsidR="00123C93" w:rsidRPr="00251096" w:rsidRDefault="00123C93" w:rsidP="00B47422">
            <w:pPr>
              <w:pStyle w:val="Heading1"/>
              <w:spacing w:after="240"/>
              <w:outlineLvl w:val="0"/>
              <w:rPr>
                <w:b w:val="0"/>
                <w:color w:val="000000" w:themeColor="text1"/>
                <w:sz w:val="32"/>
              </w:rPr>
            </w:pPr>
            <w:r w:rsidRPr="00251096">
              <w:rPr>
                <w:color w:val="000000" w:themeColor="text1"/>
                <w:sz w:val="32"/>
              </w:rPr>
              <w:t xml:space="preserve">People-Led Policy Panel, </w:t>
            </w:r>
          </w:p>
          <w:p w14:paraId="24DDB691" w14:textId="77777777" w:rsidR="00123C93" w:rsidRPr="00251096" w:rsidRDefault="00123C93" w:rsidP="00B47422">
            <w:pPr>
              <w:pStyle w:val="Heading1"/>
              <w:spacing w:before="0" w:after="240"/>
              <w:outlineLvl w:val="0"/>
              <w:rPr>
                <w:color w:val="000000" w:themeColor="text1"/>
                <w:sz w:val="32"/>
              </w:rPr>
            </w:pPr>
            <w:r w:rsidRPr="00251096">
              <w:rPr>
                <w:color w:val="000000" w:themeColor="text1"/>
                <w:sz w:val="32"/>
              </w:rPr>
              <w:t>Inclusion Scotland</w:t>
            </w:r>
          </w:p>
          <w:p w14:paraId="0300904E" w14:textId="0C306205" w:rsidR="00123C93" w:rsidRPr="00123C93" w:rsidRDefault="00123C93" w:rsidP="00B47422">
            <w:pPr>
              <w:pStyle w:val="Heading2"/>
              <w:spacing w:after="240"/>
              <w:outlineLvl w:val="1"/>
              <w:rPr>
                <w:szCs w:val="32"/>
              </w:rPr>
            </w:pPr>
            <w:r w:rsidRPr="00123C93">
              <w:rPr>
                <w:szCs w:val="32"/>
              </w:rPr>
              <w:t>A National Care Service for Scotland - Consultation Response</w:t>
            </w:r>
          </w:p>
          <w:p w14:paraId="57217F62" w14:textId="77777777" w:rsidR="002E751C" w:rsidRDefault="002E751C" w:rsidP="00251096">
            <w:pPr>
              <w:pStyle w:val="Heading3"/>
              <w:outlineLvl w:val="2"/>
            </w:pPr>
          </w:p>
          <w:p w14:paraId="47ACA13B" w14:textId="372D123D" w:rsidR="00123C93" w:rsidRPr="00251096" w:rsidRDefault="00A36308" w:rsidP="00251096">
            <w:pPr>
              <w:pStyle w:val="Heading3"/>
              <w:outlineLvl w:val="2"/>
            </w:pPr>
            <w:r w:rsidRPr="00251096">
              <w:t>Recommendations</w:t>
            </w:r>
          </w:p>
          <w:p w14:paraId="26175924" w14:textId="77777777" w:rsidR="00123C93" w:rsidRDefault="00123C93" w:rsidP="00B47422"/>
        </w:tc>
      </w:tr>
      <w:tr w:rsidR="00F03283" w14:paraId="0B785F99" w14:textId="77777777" w:rsidTr="00CC4287">
        <w:tc>
          <w:tcPr>
            <w:tcW w:w="4508" w:type="dxa"/>
          </w:tcPr>
          <w:p w14:paraId="2D34A7EA" w14:textId="5C1EBFE7" w:rsidR="00123C93" w:rsidRDefault="00A261D6" w:rsidP="00A261D6">
            <w:pPr>
              <w:tabs>
                <w:tab w:val="left" w:pos="3315"/>
              </w:tabs>
            </w:pPr>
            <w:r>
              <w:rPr>
                <w:noProof/>
              </w:rPr>
              <w:drawing>
                <wp:inline distT="0" distB="0" distL="0" distR="0" wp14:anchorId="643833F8" wp14:editId="23EC5D38">
                  <wp:extent cx="1143000" cy="1143000"/>
                  <wp:effectExtent l="0" t="0" r="0" b="0"/>
                  <wp:docPr id="7" name="Picture 7" descr="A smiling person making the thumbs up sig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DC4D5B" wp14:editId="50356C7D">
                  <wp:extent cx="1481455" cy="902335"/>
                  <wp:effectExtent l="0" t="0" r="4445" b="0"/>
                  <wp:docPr id="8" name="Picture 8" descr="A disabled person being supported by their personal assistant.  Lots of cogs in the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455" cy="9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0E1D588B" w14:textId="719339A4" w:rsidR="00282FC2" w:rsidRPr="00B02E75" w:rsidRDefault="00282FC2" w:rsidP="00B47422">
            <w:pPr>
              <w:pStyle w:val="Heading4"/>
              <w:outlineLvl w:val="3"/>
              <w:rPr>
                <w:rFonts w:ascii="Arial" w:hAnsi="Arial" w:cs="Arial"/>
                <w:b/>
                <w:bCs/>
                <w:i w:val="0"/>
                <w:iCs w:val="0"/>
                <w:sz w:val="36"/>
                <w:szCs w:val="32"/>
              </w:rPr>
            </w:pPr>
            <w:r w:rsidRPr="00B02E75">
              <w:rPr>
                <w:rStyle w:val="Heading3Char"/>
                <w:rFonts w:cs="Arial"/>
                <w:b w:val="0"/>
                <w:bCs/>
                <w:i w:val="0"/>
                <w:iCs w:val="0"/>
                <w:color w:val="auto"/>
              </w:rPr>
              <w:t>We strongly support a National Care Service</w:t>
            </w:r>
            <w:r w:rsidR="00814686" w:rsidRPr="00B02E75">
              <w:rPr>
                <w:rStyle w:val="Heading3Char"/>
                <w:rFonts w:cs="Arial"/>
                <w:b w:val="0"/>
                <w:bCs/>
                <w:i w:val="0"/>
                <w:iCs w:val="0"/>
                <w:color w:val="2F5496" w:themeColor="accent1" w:themeShade="BF"/>
              </w:rPr>
              <w:t>.</w:t>
            </w:r>
          </w:p>
          <w:p w14:paraId="581A7E9E" w14:textId="77777777" w:rsidR="00123C93" w:rsidRDefault="00123C93" w:rsidP="00B47422"/>
        </w:tc>
      </w:tr>
      <w:tr w:rsidR="00F03283" w14:paraId="392E2778" w14:textId="77777777" w:rsidTr="00CC4287">
        <w:tc>
          <w:tcPr>
            <w:tcW w:w="4508" w:type="dxa"/>
          </w:tcPr>
          <w:p w14:paraId="48CEBB56" w14:textId="77777777" w:rsidR="00123C93" w:rsidRDefault="00123C93"/>
          <w:p w14:paraId="12FD28A5" w14:textId="77777777" w:rsidR="003F792C" w:rsidRDefault="003F792C"/>
          <w:p w14:paraId="15F72874" w14:textId="0A469775" w:rsidR="003F792C" w:rsidRDefault="003F792C" w:rsidP="00AE045B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D976EF5" wp14:editId="660B6085">
                  <wp:extent cx="1057275" cy="1057275"/>
                  <wp:effectExtent l="0" t="0" r="9525" b="9525"/>
                  <wp:docPr id="10" name="Picture 10" descr="A blinking lightbulb and a person holding their finger the 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blinking lightbulb and a person holding their finger the air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449" cy="1059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045B">
              <w:t xml:space="preserve">       </w:t>
            </w:r>
            <w:r w:rsidR="00AE045B">
              <w:rPr>
                <w:noProof/>
              </w:rPr>
              <w:drawing>
                <wp:inline distT="0" distB="0" distL="0" distR="0" wp14:anchorId="512D17CE" wp14:editId="49F70B6F">
                  <wp:extent cx="847725" cy="847725"/>
                  <wp:effectExtent l="0" t="0" r="9525" b="9525"/>
                  <wp:docPr id="17" name="Picture 17" descr="A person pointing. A piece of paper with 4 question mar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erson pointing. A piece of paper with 4 question marks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234" cy="851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9B9584" w14:textId="77777777" w:rsidR="000F51CE" w:rsidRDefault="000F51CE"/>
          <w:p w14:paraId="20C02AAD" w14:textId="77777777" w:rsidR="000F51CE" w:rsidRDefault="000F51CE"/>
          <w:p w14:paraId="21D823E7" w14:textId="77777777" w:rsidR="000F51CE" w:rsidRDefault="000F51CE"/>
          <w:p w14:paraId="17C61D64" w14:textId="4A2EA26F" w:rsidR="000F51CE" w:rsidRDefault="000F51CE">
            <w:r>
              <w:rPr>
                <w:noProof/>
              </w:rPr>
              <w:drawing>
                <wp:inline distT="0" distB="0" distL="0" distR="0" wp14:anchorId="438674BC" wp14:editId="3E24F0B2">
                  <wp:extent cx="847725" cy="847725"/>
                  <wp:effectExtent l="0" t="0" r="9525" b="9525"/>
                  <wp:docPr id="12" name="Picture 12" descr="A person pointing. A piece of paper with 4 question mar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erson pointing. A piece of paper with 4 question marks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234" cy="851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B819C0">
              <w:t xml:space="preserve">    </w:t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4D5151F6" wp14:editId="5558D88B">
                  <wp:extent cx="1009650" cy="1009650"/>
                  <wp:effectExtent l="0" t="0" r="0" b="0"/>
                  <wp:docPr id="13" name="Picture 13" descr="3 disabled people inside an arro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3 disabled people inside an arrow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333" cy="1012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B1C39" w14:textId="77777777" w:rsidR="00912FEB" w:rsidRDefault="00912FEB"/>
          <w:p w14:paraId="05950AE4" w14:textId="77777777" w:rsidR="00912FEB" w:rsidRDefault="00912FEB"/>
          <w:p w14:paraId="4FF8A7D4" w14:textId="77777777" w:rsidR="00912FEB" w:rsidRDefault="00912FEB"/>
          <w:p w14:paraId="0F579401" w14:textId="77777777" w:rsidR="00912FEB" w:rsidRDefault="00912FEB"/>
          <w:p w14:paraId="75B9426C" w14:textId="77777777" w:rsidR="00912FEB" w:rsidRDefault="00912FEB"/>
          <w:p w14:paraId="3BCC6044" w14:textId="77777777" w:rsidR="00912FEB" w:rsidRDefault="00912FEB"/>
          <w:p w14:paraId="6842BD58" w14:textId="77777777" w:rsidR="00912FEB" w:rsidRDefault="00912FEB"/>
          <w:p w14:paraId="7ABD6921" w14:textId="77777777" w:rsidR="00912FEB" w:rsidRDefault="00912FEB"/>
          <w:p w14:paraId="13399425" w14:textId="77777777" w:rsidR="00681F66" w:rsidRDefault="00681F66"/>
          <w:p w14:paraId="5291AD93" w14:textId="443451A8" w:rsidR="00912FEB" w:rsidRDefault="00912FEB">
            <w:r>
              <w:rPr>
                <w:noProof/>
              </w:rPr>
              <w:drawing>
                <wp:inline distT="0" distB="0" distL="0" distR="0" wp14:anchorId="6B482ABB" wp14:editId="77C87D60">
                  <wp:extent cx="1057275" cy="1057275"/>
                  <wp:effectExtent l="0" t="0" r="9525" b="0"/>
                  <wp:docPr id="14" name="Picture 14" descr="A group of people looking at plan.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group of people looking at plan.&#10;&#10;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304" cy="1060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D1EE6">
              <w:t xml:space="preserve">   </w:t>
            </w:r>
            <w:r w:rsidR="00B624DE">
              <w:t xml:space="preserve"> </w:t>
            </w:r>
            <w:r w:rsidR="000D1EE6">
              <w:t xml:space="preserve">    </w:t>
            </w:r>
            <w:r w:rsidR="00F612AE">
              <w:rPr>
                <w:noProof/>
              </w:rPr>
              <w:drawing>
                <wp:inline distT="0" distB="0" distL="0" distR="0" wp14:anchorId="262D60D7" wp14:editId="1D93EF6A">
                  <wp:extent cx="1133475" cy="1133475"/>
                  <wp:effectExtent l="0" t="0" r="9525" b="9525"/>
                  <wp:docPr id="32" name="Picture 32" descr="A paper that reads UN Disability Rights. Three disabled people point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aper that reads UN Disability Rights. Three disabled people pointing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66" cy="1137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FCB14D" w14:textId="77777777" w:rsidR="00B624DE" w:rsidRDefault="00B624DE"/>
          <w:p w14:paraId="7467A2A6" w14:textId="77777777" w:rsidR="00B624DE" w:rsidRDefault="00B624DE"/>
          <w:p w14:paraId="2EC268EC" w14:textId="77777777" w:rsidR="00681F66" w:rsidRDefault="00681F66"/>
          <w:p w14:paraId="2F79937E" w14:textId="4B135DFE" w:rsidR="00B624DE" w:rsidRDefault="00B916B0" w:rsidP="00AE04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A5A284" wp14:editId="006C0548">
                  <wp:extent cx="1562100" cy="1562100"/>
                  <wp:effectExtent l="0" t="0" r="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167" cy="1563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B448E5" w14:textId="77777777" w:rsidR="0071587B" w:rsidRDefault="0071587B" w:rsidP="00A23FF0"/>
          <w:p w14:paraId="4D444BB5" w14:textId="77777777" w:rsidR="0071587B" w:rsidRDefault="0071587B" w:rsidP="00A23FF0"/>
          <w:p w14:paraId="7329CA8D" w14:textId="77777777" w:rsidR="0071587B" w:rsidRDefault="0071587B" w:rsidP="00A23FF0"/>
          <w:p w14:paraId="2955F1CF" w14:textId="77777777" w:rsidR="00191983" w:rsidRDefault="00191983" w:rsidP="00A23FF0"/>
          <w:p w14:paraId="2F8EA633" w14:textId="77777777" w:rsidR="00191983" w:rsidRDefault="00191983" w:rsidP="00A23FF0"/>
          <w:p w14:paraId="7E3F1EC6" w14:textId="77777777" w:rsidR="00191983" w:rsidRDefault="00191983" w:rsidP="00A23FF0"/>
          <w:p w14:paraId="68A6E158" w14:textId="77777777" w:rsidR="00191983" w:rsidRDefault="00191983" w:rsidP="00A23FF0"/>
          <w:p w14:paraId="0F686162" w14:textId="77777777" w:rsidR="00191983" w:rsidRDefault="00191983" w:rsidP="00A23FF0"/>
          <w:p w14:paraId="30386A66" w14:textId="77777777" w:rsidR="0071587B" w:rsidRDefault="0071587B" w:rsidP="00A23FF0">
            <w:r>
              <w:rPr>
                <w:noProof/>
              </w:rPr>
              <w:drawing>
                <wp:inline distT="0" distB="0" distL="0" distR="0" wp14:anchorId="18CE8E12" wp14:editId="554D0621">
                  <wp:extent cx="1204912" cy="1204912"/>
                  <wp:effectExtent l="0" t="0" r="0" b="0"/>
                  <wp:docPr id="18" name="Picture 18" descr="People-led Policy Logo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615" cy="120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E6A">
              <w:t xml:space="preserve">   </w:t>
            </w:r>
            <w:r w:rsidR="00925654">
              <w:t xml:space="preserve">   </w:t>
            </w:r>
            <w:r w:rsidR="00925654">
              <w:rPr>
                <w:noProof/>
              </w:rPr>
              <w:drawing>
                <wp:inline distT="0" distB="0" distL="0" distR="0" wp14:anchorId="3F784AD1" wp14:editId="0282CC6B">
                  <wp:extent cx="1219200" cy="1219200"/>
                  <wp:effectExtent l="0" t="0" r="0" b="0"/>
                  <wp:docPr id="19" name="Picture 19" descr="A podiu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618" cy="1221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ECEECA" w14:textId="77777777" w:rsidR="00326EA4" w:rsidRDefault="00326EA4" w:rsidP="00A23FF0"/>
          <w:p w14:paraId="464D466E" w14:textId="77777777" w:rsidR="00326EA4" w:rsidRDefault="00326EA4" w:rsidP="00A23FF0"/>
          <w:p w14:paraId="4BB6BF85" w14:textId="77777777" w:rsidR="00326EA4" w:rsidRDefault="00326EA4" w:rsidP="00A23FF0"/>
          <w:p w14:paraId="3280AB53" w14:textId="77777777" w:rsidR="00326EA4" w:rsidRDefault="00326EA4" w:rsidP="00A23FF0"/>
          <w:p w14:paraId="6D24B976" w14:textId="77777777" w:rsidR="00326EA4" w:rsidRDefault="00326EA4" w:rsidP="00A23FF0"/>
          <w:p w14:paraId="57E7204E" w14:textId="77777777" w:rsidR="00326EA4" w:rsidRDefault="00326EA4" w:rsidP="00A23FF0"/>
          <w:p w14:paraId="5A1EC1C9" w14:textId="77777777" w:rsidR="00326EA4" w:rsidRDefault="00326EA4" w:rsidP="00A23FF0"/>
          <w:p w14:paraId="534D2749" w14:textId="77777777" w:rsidR="00326EA4" w:rsidRDefault="00326EA4" w:rsidP="00A23FF0"/>
          <w:p w14:paraId="483996DD" w14:textId="77777777" w:rsidR="0051437C" w:rsidRDefault="0051437C" w:rsidP="00A23FF0"/>
          <w:p w14:paraId="7232E827" w14:textId="77777777" w:rsidR="0051437C" w:rsidRDefault="0051437C" w:rsidP="00A23FF0"/>
          <w:p w14:paraId="56E48379" w14:textId="77777777" w:rsidR="00326EA4" w:rsidRDefault="00E92595" w:rsidP="00A23FF0">
            <w:r>
              <w:rPr>
                <w:noProof/>
              </w:rPr>
              <w:lastRenderedPageBreak/>
              <w:drawing>
                <wp:inline distT="0" distB="0" distL="0" distR="0" wp14:anchorId="48B670A4" wp14:editId="385AF0FB">
                  <wp:extent cx="1223962" cy="1223962"/>
                  <wp:effectExtent l="0" t="0" r="0" b="0"/>
                  <wp:docPr id="20" name="Picture 20" descr="A group of people looking at pl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group of people looking at plan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131" cy="1229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278AB5A4" wp14:editId="62ADFAE3">
                  <wp:extent cx="1228725" cy="1228725"/>
                  <wp:effectExtent l="0" t="0" r="9525" b="9525"/>
                  <wp:docPr id="21" name="Picture 21" descr="A group of disabled peop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group of disabled people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53" cy="1233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889104" w14:textId="77777777" w:rsidR="00A471CD" w:rsidRDefault="00A471CD" w:rsidP="00A23FF0"/>
          <w:p w14:paraId="1A73A485" w14:textId="77777777" w:rsidR="00A471CD" w:rsidRDefault="00A471CD" w:rsidP="00A23FF0"/>
          <w:p w14:paraId="4240AB81" w14:textId="0CFB451F" w:rsidR="00A471CD" w:rsidRDefault="00A471CD" w:rsidP="00A23FF0">
            <w:r>
              <w:rPr>
                <w:noProof/>
              </w:rPr>
              <w:drawing>
                <wp:inline distT="0" distB="0" distL="0" distR="0" wp14:anchorId="7F905A4D" wp14:editId="75C269B3">
                  <wp:extent cx="1143000" cy="1143000"/>
                  <wp:effectExtent l="0" t="0" r="0" b="0"/>
                  <wp:docPr id="22" name="Picture 22" descr="A person holding a book with Easy Read on the fro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erson holding a book with Easy Read on the front.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20" cy="114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5142">
              <w:t xml:space="preserve">    </w:t>
            </w:r>
            <w:r w:rsidR="00AE045B">
              <w:t xml:space="preserve"> </w:t>
            </w:r>
            <w:r w:rsidR="0051437C">
              <w:rPr>
                <w:noProof/>
              </w:rPr>
              <w:drawing>
                <wp:inline distT="0" distB="0" distL="0" distR="0" wp14:anchorId="6AF6CDF8" wp14:editId="5CFDA1FD">
                  <wp:extent cx="1158240" cy="976313"/>
                  <wp:effectExtent l="0" t="0" r="3810" b="0"/>
                  <wp:docPr id="164" name="Picture 164" descr="BSL interpreter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164" descr="BSL interpreter.&#10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07"/>
                          <a:stretch/>
                        </pic:blipFill>
                        <pic:spPr bwMode="auto">
                          <a:xfrm>
                            <a:off x="0" y="0"/>
                            <a:ext cx="1158240" cy="976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AEB8AF" w14:textId="77777777" w:rsidR="00C32468" w:rsidRDefault="00C32468" w:rsidP="00A23FF0"/>
          <w:p w14:paraId="7C7D5696" w14:textId="77777777" w:rsidR="0051437C" w:rsidRDefault="0051437C" w:rsidP="00A23FF0"/>
          <w:p w14:paraId="23F82F26" w14:textId="77EE217A" w:rsidR="00C32468" w:rsidRDefault="00C32468" w:rsidP="00A23FF0">
            <w:r>
              <w:rPr>
                <w:noProof/>
              </w:rPr>
              <w:drawing>
                <wp:inline distT="0" distB="0" distL="0" distR="0" wp14:anchorId="1DA13320" wp14:editId="50A2D97D">
                  <wp:extent cx="1381125" cy="1069093"/>
                  <wp:effectExtent l="0" t="0" r="0" b="0"/>
                  <wp:docPr id="25" name="Picture 25" descr="Someone writing in a timetable. A person looking at their watc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Someone writing in a timetable. A person looking at their watch.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865" cy="1075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="006159FD">
              <w:rPr>
                <w:noProof/>
              </w:rPr>
              <w:drawing>
                <wp:inline distT="0" distB="0" distL="0" distR="0" wp14:anchorId="05874D18" wp14:editId="73AEC26A">
                  <wp:extent cx="987425" cy="987425"/>
                  <wp:effectExtent l="0" t="0" r="0" b="3175"/>
                  <wp:docPr id="26" name="Picture 26" descr="A picture holding a clipboard with a tick i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icture holding a clipboard with a tick in it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436" cy="992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6721C96F" w14:textId="77777777" w:rsidR="001B793C" w:rsidRPr="00A055DE" w:rsidRDefault="001B793C" w:rsidP="00B47422">
            <w:pPr>
              <w:rPr>
                <w:b/>
                <w:sz w:val="32"/>
                <w:szCs w:val="28"/>
              </w:rPr>
            </w:pPr>
            <w:r w:rsidRPr="00A055DE">
              <w:rPr>
                <w:b/>
                <w:sz w:val="32"/>
                <w:szCs w:val="28"/>
              </w:rPr>
              <w:lastRenderedPageBreak/>
              <w:t xml:space="preserve">For this to happen we recommend: </w:t>
            </w:r>
          </w:p>
          <w:p w14:paraId="16398896" w14:textId="757182E5" w:rsidR="001B793C" w:rsidRDefault="001B793C" w:rsidP="00B47422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741AE438">
              <w:rPr>
                <w:sz w:val="32"/>
                <w:szCs w:val="32"/>
              </w:rPr>
              <w:t xml:space="preserve">A full understanding </w:t>
            </w:r>
            <w:r w:rsidR="0056799B" w:rsidRPr="741AE438">
              <w:rPr>
                <w:sz w:val="32"/>
                <w:szCs w:val="32"/>
              </w:rPr>
              <w:t xml:space="preserve">of and commitment </w:t>
            </w:r>
            <w:r w:rsidR="11B48C14" w:rsidRPr="741AE438">
              <w:rPr>
                <w:sz w:val="32"/>
                <w:szCs w:val="32"/>
              </w:rPr>
              <w:t>to</w:t>
            </w:r>
            <w:r w:rsidR="009C6045" w:rsidRPr="741AE438">
              <w:rPr>
                <w:sz w:val="32"/>
                <w:szCs w:val="32"/>
              </w:rPr>
              <w:t xml:space="preserve"> our right </w:t>
            </w:r>
            <w:r w:rsidR="00437EC0" w:rsidRPr="741AE438">
              <w:rPr>
                <w:sz w:val="32"/>
                <w:szCs w:val="32"/>
              </w:rPr>
              <w:t xml:space="preserve">to </w:t>
            </w:r>
            <w:r w:rsidR="0056799B" w:rsidRPr="741AE438">
              <w:rPr>
                <w:sz w:val="32"/>
                <w:szCs w:val="32"/>
              </w:rPr>
              <w:t>Independent Living</w:t>
            </w:r>
            <w:r w:rsidR="005113D2" w:rsidRPr="741AE438">
              <w:rPr>
                <w:sz w:val="32"/>
                <w:szCs w:val="32"/>
              </w:rPr>
              <w:t>. It should be built into the National Care Service.</w:t>
            </w:r>
          </w:p>
          <w:p w14:paraId="563623C5" w14:textId="77777777" w:rsidR="00FB1B56" w:rsidRDefault="00FB1B56" w:rsidP="00FB1B56">
            <w:pPr>
              <w:rPr>
                <w:sz w:val="32"/>
                <w:szCs w:val="32"/>
              </w:rPr>
            </w:pPr>
          </w:p>
          <w:p w14:paraId="0B3CCF8C" w14:textId="1873EC98" w:rsidR="00A5225D" w:rsidRPr="00853D46" w:rsidRDefault="00924942" w:rsidP="00924942">
            <w:pPr>
              <w:pStyle w:val="Pa3"/>
              <w:spacing w:after="160"/>
              <w:rPr>
                <w:rStyle w:val="A4"/>
                <w:rFonts w:ascii="Arial" w:hAnsi="Arial" w:cs="Arial"/>
              </w:rPr>
            </w:pPr>
            <w:r w:rsidRPr="00853D46">
              <w:rPr>
                <w:rStyle w:val="A4"/>
                <w:rFonts w:ascii="Arial" w:hAnsi="Arial" w:cs="Arial"/>
                <w:b/>
                <w:bCs/>
              </w:rPr>
              <w:t>Independent living</w:t>
            </w:r>
            <w:r w:rsidRPr="00853D46">
              <w:rPr>
                <w:rStyle w:val="A4"/>
                <w:rFonts w:ascii="Arial" w:hAnsi="Arial" w:cs="Arial"/>
              </w:rPr>
              <w:t xml:space="preserve"> means you can have the same freedom, choice, and control as other people. </w:t>
            </w:r>
          </w:p>
          <w:p w14:paraId="590B4747" w14:textId="1111E2D3" w:rsidR="00FB1B56" w:rsidRPr="00853D46" w:rsidRDefault="00924942" w:rsidP="00853D46">
            <w:pPr>
              <w:pStyle w:val="Pa3"/>
              <w:spacing w:after="1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53D46">
              <w:rPr>
                <w:rStyle w:val="A4"/>
                <w:rFonts w:ascii="Arial" w:hAnsi="Arial" w:cs="Arial"/>
              </w:rPr>
              <w:t>It means a right to the practical help you need to take part in your community and to live an ordinary life.</w:t>
            </w:r>
          </w:p>
          <w:p w14:paraId="5B02580D" w14:textId="77777777" w:rsidR="005113D2" w:rsidRPr="0056799B" w:rsidRDefault="005113D2" w:rsidP="00B47422">
            <w:pPr>
              <w:pStyle w:val="ListParagraph"/>
              <w:rPr>
                <w:szCs w:val="24"/>
              </w:rPr>
            </w:pPr>
          </w:p>
          <w:p w14:paraId="3D5BCA6D" w14:textId="33AA9366" w:rsidR="003A784C" w:rsidRPr="00C642BE" w:rsidRDefault="00BB5626" w:rsidP="003A784C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2A5FD5">
              <w:rPr>
                <w:sz w:val="32"/>
                <w:szCs w:val="32"/>
              </w:rPr>
              <w:lastRenderedPageBreak/>
              <w:t>P</w:t>
            </w:r>
            <w:r w:rsidR="001B793C" w:rsidRPr="002A5FD5">
              <w:rPr>
                <w:sz w:val="32"/>
                <w:szCs w:val="32"/>
              </w:rPr>
              <w:t xml:space="preserve">reparing </w:t>
            </w:r>
            <w:r w:rsidR="009330C2" w:rsidRPr="002A5FD5">
              <w:rPr>
                <w:sz w:val="32"/>
                <w:szCs w:val="32"/>
              </w:rPr>
              <w:t>to put</w:t>
            </w:r>
            <w:r w:rsidR="009277C4" w:rsidRPr="002A5FD5">
              <w:rPr>
                <w:sz w:val="32"/>
                <w:szCs w:val="32"/>
              </w:rPr>
              <w:t xml:space="preserve"> </w:t>
            </w:r>
            <w:r w:rsidR="007335C9" w:rsidRPr="002A5FD5">
              <w:rPr>
                <w:sz w:val="32"/>
                <w:szCs w:val="32"/>
              </w:rPr>
              <w:t xml:space="preserve">United Nations </w:t>
            </w:r>
            <w:r w:rsidR="00C642BE" w:rsidRPr="002A5FD5">
              <w:rPr>
                <w:sz w:val="32"/>
                <w:szCs w:val="32"/>
              </w:rPr>
              <w:t>Convention</w:t>
            </w:r>
            <w:r w:rsidR="007335C9" w:rsidRPr="002A5FD5">
              <w:rPr>
                <w:sz w:val="32"/>
                <w:szCs w:val="32"/>
              </w:rPr>
              <w:t xml:space="preserve"> of the Rights of </w:t>
            </w:r>
            <w:r w:rsidR="00C642BE" w:rsidRPr="002A5FD5">
              <w:rPr>
                <w:sz w:val="32"/>
                <w:szCs w:val="32"/>
              </w:rPr>
              <w:t>Disabled</w:t>
            </w:r>
            <w:r w:rsidR="007335C9" w:rsidRPr="002A5FD5">
              <w:rPr>
                <w:sz w:val="32"/>
                <w:szCs w:val="32"/>
              </w:rPr>
              <w:t xml:space="preserve"> People</w:t>
            </w:r>
            <w:r w:rsidR="001B793C" w:rsidRPr="00C642BE">
              <w:rPr>
                <w:sz w:val="32"/>
                <w:szCs w:val="32"/>
              </w:rPr>
              <w:t xml:space="preserve"> </w:t>
            </w:r>
            <w:r w:rsidR="00C642BE">
              <w:rPr>
                <w:sz w:val="32"/>
                <w:szCs w:val="32"/>
              </w:rPr>
              <w:t xml:space="preserve">(UNCRPD) </w:t>
            </w:r>
            <w:r w:rsidR="001B793C" w:rsidRPr="00C642BE">
              <w:rPr>
                <w:sz w:val="32"/>
                <w:szCs w:val="32"/>
              </w:rPr>
              <w:t>and other human rights conventions</w:t>
            </w:r>
            <w:r w:rsidR="00C642BE">
              <w:rPr>
                <w:sz w:val="32"/>
                <w:szCs w:val="32"/>
              </w:rPr>
              <w:t xml:space="preserve"> into law.</w:t>
            </w:r>
          </w:p>
          <w:p w14:paraId="6ED3CBA3" w14:textId="77777777" w:rsidR="00FD3829" w:rsidRPr="00756881" w:rsidRDefault="00FD3829" w:rsidP="00756881">
            <w:pPr>
              <w:rPr>
                <w:sz w:val="32"/>
                <w:szCs w:val="32"/>
              </w:rPr>
            </w:pPr>
          </w:p>
          <w:p w14:paraId="38398D21" w14:textId="473F0460" w:rsidR="001B793C" w:rsidRPr="00A05E7D" w:rsidRDefault="001B793C" w:rsidP="00B47422">
            <w:pPr>
              <w:pStyle w:val="ListParagraph"/>
              <w:rPr>
                <w:sz w:val="32"/>
                <w:szCs w:val="32"/>
              </w:rPr>
            </w:pPr>
            <w:r w:rsidRPr="00A05E7D">
              <w:rPr>
                <w:sz w:val="32"/>
                <w:szCs w:val="32"/>
              </w:rPr>
              <w:t xml:space="preserve"> </w:t>
            </w:r>
          </w:p>
          <w:p w14:paraId="37E1669D" w14:textId="75949EF0" w:rsidR="00FD3829" w:rsidRPr="00FF2E50" w:rsidRDefault="001B793C" w:rsidP="00B47422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FF2E50">
              <w:rPr>
                <w:rFonts w:cs="Arial"/>
                <w:sz w:val="32"/>
                <w:szCs w:val="32"/>
              </w:rPr>
              <w:t xml:space="preserve">Taking a </w:t>
            </w:r>
            <w:r w:rsidRPr="002A5FD5">
              <w:rPr>
                <w:rFonts w:cs="Arial"/>
                <w:sz w:val="32"/>
                <w:szCs w:val="32"/>
              </w:rPr>
              <w:t>P</w:t>
            </w:r>
            <w:r w:rsidRPr="002A5FD5">
              <w:rPr>
                <w:sz w:val="32"/>
                <w:szCs w:val="32"/>
              </w:rPr>
              <w:t>ANEL approach</w:t>
            </w:r>
            <w:r w:rsidR="00EB3059" w:rsidRPr="00FF2E50">
              <w:rPr>
                <w:rFonts w:cs="Arial"/>
                <w:sz w:val="32"/>
                <w:szCs w:val="28"/>
              </w:rPr>
              <w:t xml:space="preserve"> </w:t>
            </w:r>
            <w:r w:rsidRPr="00FF2E50">
              <w:rPr>
                <w:sz w:val="32"/>
                <w:szCs w:val="32"/>
              </w:rPr>
              <w:t>to co-production</w:t>
            </w:r>
            <w:r w:rsidR="00FD3829" w:rsidRPr="00FF2E50">
              <w:rPr>
                <w:sz w:val="32"/>
                <w:szCs w:val="32"/>
              </w:rPr>
              <w:t>.</w:t>
            </w:r>
            <w:r w:rsidRPr="00FF2E50">
              <w:rPr>
                <w:sz w:val="32"/>
                <w:szCs w:val="32"/>
              </w:rPr>
              <w:t xml:space="preserve"> </w:t>
            </w:r>
            <w:r w:rsidR="00FD3829" w:rsidRPr="00FF2E50">
              <w:rPr>
                <w:sz w:val="32"/>
                <w:szCs w:val="32"/>
              </w:rPr>
              <w:t xml:space="preserve">This </w:t>
            </w:r>
            <w:r w:rsidR="005257E9" w:rsidRPr="00FF2E50">
              <w:rPr>
                <w:sz w:val="32"/>
                <w:szCs w:val="32"/>
              </w:rPr>
              <w:t xml:space="preserve">will mean </w:t>
            </w:r>
            <w:r w:rsidRPr="00FF2E50">
              <w:rPr>
                <w:sz w:val="32"/>
                <w:szCs w:val="32"/>
              </w:rPr>
              <w:t xml:space="preserve">disabled people and unpaid carers are </w:t>
            </w:r>
            <w:r w:rsidR="005257E9" w:rsidRPr="00FF2E50">
              <w:rPr>
                <w:sz w:val="32"/>
                <w:szCs w:val="32"/>
              </w:rPr>
              <w:t xml:space="preserve">able </w:t>
            </w:r>
            <w:r w:rsidRPr="00FF2E50">
              <w:rPr>
                <w:sz w:val="32"/>
                <w:szCs w:val="32"/>
              </w:rPr>
              <w:t>participate equally as partners.</w:t>
            </w:r>
            <w:r w:rsidR="00922F75">
              <w:rPr>
                <w:sz w:val="32"/>
                <w:szCs w:val="32"/>
              </w:rPr>
              <w:t xml:space="preserve"> You can find the Easy Read description </w:t>
            </w:r>
            <w:hyperlink r:id="rId28" w:history="1">
              <w:r w:rsidR="00922F75" w:rsidRPr="00C352EC">
                <w:rPr>
                  <w:rStyle w:val="Hyperlink"/>
                  <w:sz w:val="32"/>
                  <w:szCs w:val="32"/>
                </w:rPr>
                <w:t>here</w:t>
              </w:r>
            </w:hyperlink>
            <w:r w:rsidR="00922F75">
              <w:rPr>
                <w:sz w:val="32"/>
                <w:szCs w:val="32"/>
              </w:rPr>
              <w:t>.</w:t>
            </w:r>
          </w:p>
          <w:p w14:paraId="42D15334" w14:textId="5E593A22" w:rsidR="00FD3829" w:rsidRDefault="00FD3829" w:rsidP="00B47422"/>
          <w:p w14:paraId="66E92B5B" w14:textId="77777777" w:rsidR="00191983" w:rsidRPr="00191983" w:rsidRDefault="00191983" w:rsidP="00191983">
            <w:pPr>
              <w:rPr>
                <w:sz w:val="32"/>
                <w:szCs w:val="28"/>
              </w:rPr>
            </w:pPr>
            <w:r w:rsidRPr="00191983">
              <w:rPr>
                <w:b/>
                <w:bCs/>
                <w:sz w:val="32"/>
                <w:szCs w:val="28"/>
              </w:rPr>
              <w:t>Co-production</w:t>
            </w:r>
            <w:r w:rsidRPr="00191983">
              <w:rPr>
                <w:sz w:val="32"/>
                <w:szCs w:val="28"/>
              </w:rPr>
              <w:t xml:space="preserve"> means all the people working together from the start.</w:t>
            </w:r>
          </w:p>
          <w:p w14:paraId="296CA7AC" w14:textId="77777777" w:rsidR="00191983" w:rsidRDefault="00191983" w:rsidP="00B47422"/>
          <w:p w14:paraId="6C7B0A17" w14:textId="77777777" w:rsidR="00FD3829" w:rsidRPr="00FD3829" w:rsidRDefault="00FD3829" w:rsidP="00B47422"/>
          <w:p w14:paraId="3D29FFB7" w14:textId="610F4515" w:rsidR="009232E0" w:rsidRPr="00AD3A04" w:rsidRDefault="001B793C" w:rsidP="00B47422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D14D92">
              <w:rPr>
                <w:rFonts w:cs="Arial"/>
                <w:sz w:val="32"/>
                <w:szCs w:val="32"/>
              </w:rPr>
              <w:t xml:space="preserve">The role of the PLPP and other </w:t>
            </w:r>
            <w:r w:rsidRPr="002A5FD5">
              <w:rPr>
                <w:rFonts w:cs="Arial"/>
                <w:sz w:val="32"/>
                <w:szCs w:val="32"/>
              </w:rPr>
              <w:t>lived experience groups</w:t>
            </w:r>
            <w:r w:rsidR="00DB5412">
              <w:rPr>
                <w:rFonts w:cs="Arial"/>
                <w:b/>
                <w:bCs/>
                <w:sz w:val="32"/>
                <w:szCs w:val="32"/>
              </w:rPr>
              <w:t xml:space="preserve"> </w:t>
            </w:r>
            <w:r w:rsidR="00DB5412" w:rsidRPr="00DB5412">
              <w:rPr>
                <w:rFonts w:cs="Arial"/>
                <w:sz w:val="32"/>
                <w:szCs w:val="32"/>
              </w:rPr>
              <w:t>in the</w:t>
            </w:r>
            <w:r w:rsidRPr="00D14D92">
              <w:rPr>
                <w:rFonts w:cs="Arial"/>
                <w:sz w:val="32"/>
                <w:szCs w:val="32"/>
              </w:rPr>
              <w:t xml:space="preserve"> </w:t>
            </w:r>
            <w:r w:rsidRPr="002A5FD5">
              <w:rPr>
                <w:rFonts w:cs="Arial"/>
                <w:sz w:val="32"/>
                <w:szCs w:val="32"/>
              </w:rPr>
              <w:t>co-design</w:t>
            </w:r>
            <w:r w:rsidRPr="00D14D92">
              <w:rPr>
                <w:rFonts w:cs="Arial"/>
                <w:b/>
                <w:bCs/>
                <w:sz w:val="32"/>
                <w:szCs w:val="32"/>
              </w:rPr>
              <w:t xml:space="preserve"> </w:t>
            </w:r>
            <w:r w:rsidRPr="00D14D92">
              <w:rPr>
                <w:rFonts w:cs="Arial"/>
                <w:sz w:val="32"/>
                <w:szCs w:val="32"/>
              </w:rPr>
              <w:t xml:space="preserve">and </w:t>
            </w:r>
            <w:r w:rsidRPr="00D14D92">
              <w:rPr>
                <w:rFonts w:cs="Arial"/>
                <w:b/>
                <w:bCs/>
                <w:sz w:val="32"/>
                <w:szCs w:val="32"/>
              </w:rPr>
              <w:t>governance</w:t>
            </w:r>
            <w:r w:rsidRPr="00D14D92">
              <w:rPr>
                <w:rFonts w:cs="Arial"/>
                <w:sz w:val="32"/>
                <w:szCs w:val="32"/>
              </w:rPr>
              <w:t xml:space="preserve"> of a NCS will be </w:t>
            </w:r>
            <w:r w:rsidR="009232E0" w:rsidRPr="00D14D92">
              <w:rPr>
                <w:rFonts w:cs="Arial"/>
                <w:sz w:val="32"/>
                <w:szCs w:val="32"/>
              </w:rPr>
              <w:t>very important.</w:t>
            </w:r>
          </w:p>
          <w:p w14:paraId="4957B666" w14:textId="77777777" w:rsidR="00AD3A04" w:rsidRDefault="00AD3A04" w:rsidP="00AD3A04">
            <w:pPr>
              <w:rPr>
                <w:sz w:val="32"/>
                <w:szCs w:val="32"/>
              </w:rPr>
            </w:pPr>
          </w:p>
          <w:p w14:paraId="69A9DE3C" w14:textId="5428014E" w:rsidR="00AD3A04" w:rsidRPr="0051437C" w:rsidRDefault="00AD3A04" w:rsidP="0051437C">
            <w:pPr>
              <w:spacing w:after="120" w:line="276" w:lineRule="auto"/>
              <w:rPr>
                <w:rFonts w:cs="Arial"/>
                <w:color w:val="000000" w:themeColor="text1"/>
                <w:sz w:val="32"/>
                <w:szCs w:val="32"/>
              </w:rPr>
            </w:pPr>
            <w:r w:rsidRPr="00F77797"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  <w:t>Governance</w:t>
            </w:r>
            <w:r>
              <w:rPr>
                <w:rFonts w:cs="Arial"/>
                <w:color w:val="000000" w:themeColor="text1"/>
                <w:sz w:val="32"/>
                <w:szCs w:val="32"/>
              </w:rPr>
              <w:t xml:space="preserve"> means how an organisation is controlled or run.</w:t>
            </w:r>
          </w:p>
          <w:p w14:paraId="3852A361" w14:textId="77777777" w:rsidR="009232E0" w:rsidRDefault="009232E0" w:rsidP="00B47422">
            <w:pPr>
              <w:rPr>
                <w:szCs w:val="28"/>
              </w:rPr>
            </w:pPr>
          </w:p>
          <w:p w14:paraId="530E0250" w14:textId="77777777" w:rsidR="00B23AF4" w:rsidRDefault="00B23AF4" w:rsidP="00B47422">
            <w:pPr>
              <w:rPr>
                <w:szCs w:val="28"/>
              </w:rPr>
            </w:pPr>
          </w:p>
          <w:p w14:paraId="30C8A4B1" w14:textId="77777777" w:rsidR="00B23AF4" w:rsidRPr="009232E0" w:rsidRDefault="00B23AF4" w:rsidP="00B47422">
            <w:pPr>
              <w:rPr>
                <w:szCs w:val="28"/>
              </w:rPr>
            </w:pPr>
          </w:p>
          <w:p w14:paraId="6656957E" w14:textId="24C9BA09" w:rsidR="001B793C" w:rsidRPr="00ED1B67" w:rsidRDefault="001B793C" w:rsidP="00B47422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741AE438">
              <w:rPr>
                <w:rFonts w:cs="Arial"/>
                <w:sz w:val="28"/>
                <w:szCs w:val="28"/>
              </w:rPr>
              <w:lastRenderedPageBreak/>
              <w:t xml:space="preserve"> </w:t>
            </w:r>
            <w:r w:rsidRPr="741AE438">
              <w:rPr>
                <w:rFonts w:cs="Arial"/>
                <w:sz w:val="32"/>
                <w:szCs w:val="32"/>
              </w:rPr>
              <w:t>This must be carefully planned and discussed with D</w:t>
            </w:r>
            <w:r w:rsidR="007236A5">
              <w:rPr>
                <w:rFonts w:cs="Arial"/>
                <w:sz w:val="32"/>
                <w:szCs w:val="32"/>
              </w:rPr>
              <w:t xml:space="preserve">isabled </w:t>
            </w:r>
            <w:r w:rsidRPr="741AE438">
              <w:rPr>
                <w:rFonts w:cs="Arial"/>
                <w:sz w:val="32"/>
                <w:szCs w:val="32"/>
              </w:rPr>
              <w:t>P</w:t>
            </w:r>
            <w:r w:rsidR="007236A5">
              <w:rPr>
                <w:rFonts w:cs="Arial"/>
                <w:sz w:val="32"/>
                <w:szCs w:val="32"/>
              </w:rPr>
              <w:t xml:space="preserve">eoples’ </w:t>
            </w:r>
            <w:r w:rsidRPr="741AE438">
              <w:rPr>
                <w:rFonts w:cs="Arial"/>
                <w:sz w:val="32"/>
                <w:szCs w:val="32"/>
              </w:rPr>
              <w:t>O</w:t>
            </w:r>
            <w:r w:rsidR="007236A5">
              <w:rPr>
                <w:rFonts w:cs="Arial"/>
                <w:sz w:val="32"/>
                <w:szCs w:val="32"/>
              </w:rPr>
              <w:t>rganisations</w:t>
            </w:r>
            <w:r w:rsidRPr="741AE438">
              <w:rPr>
                <w:rFonts w:cs="Arial"/>
                <w:sz w:val="32"/>
                <w:szCs w:val="32"/>
              </w:rPr>
              <w:t xml:space="preserve"> as soon as possible.</w:t>
            </w:r>
          </w:p>
          <w:p w14:paraId="75794E1A" w14:textId="07CD2A2B" w:rsidR="00FF2E50" w:rsidRPr="00ED1B67" w:rsidRDefault="00FF2E50" w:rsidP="00B47422">
            <w:pPr>
              <w:rPr>
                <w:sz w:val="32"/>
                <w:szCs w:val="28"/>
              </w:rPr>
            </w:pPr>
          </w:p>
          <w:p w14:paraId="64D77B8D" w14:textId="77777777" w:rsidR="00FF2E50" w:rsidRDefault="00FF2E50" w:rsidP="00B47422">
            <w:pPr>
              <w:rPr>
                <w:sz w:val="32"/>
                <w:szCs w:val="28"/>
              </w:rPr>
            </w:pPr>
          </w:p>
          <w:p w14:paraId="0B7AC905" w14:textId="77777777" w:rsidR="00027D2B" w:rsidRPr="00ED1B67" w:rsidRDefault="00027D2B" w:rsidP="00B47422">
            <w:pPr>
              <w:rPr>
                <w:sz w:val="32"/>
                <w:szCs w:val="28"/>
              </w:rPr>
            </w:pPr>
          </w:p>
          <w:p w14:paraId="7F4C07C0" w14:textId="07B5D430" w:rsidR="00ED1B67" w:rsidRPr="0051437C" w:rsidRDefault="001B793C" w:rsidP="00B47422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28"/>
                <w:szCs w:val="28"/>
              </w:rPr>
            </w:pPr>
            <w:r w:rsidRPr="002A5FD5">
              <w:rPr>
                <w:rFonts w:cs="Arial"/>
                <w:sz w:val="32"/>
                <w:szCs w:val="32"/>
              </w:rPr>
              <w:t>Easy Read and BSL</w:t>
            </w:r>
            <w:r w:rsidRPr="741AE438">
              <w:rPr>
                <w:rFonts w:cs="Arial"/>
                <w:sz w:val="32"/>
                <w:szCs w:val="32"/>
              </w:rPr>
              <w:t xml:space="preserve"> versions of consultation</w:t>
            </w:r>
            <w:r w:rsidR="00BB775C">
              <w:rPr>
                <w:rFonts w:cs="Arial"/>
                <w:sz w:val="32"/>
                <w:szCs w:val="32"/>
              </w:rPr>
              <w:t xml:space="preserve">s </w:t>
            </w:r>
            <w:r w:rsidRPr="741AE438">
              <w:rPr>
                <w:rFonts w:cs="Arial"/>
                <w:sz w:val="32"/>
                <w:szCs w:val="32"/>
              </w:rPr>
              <w:t>must be good quality</w:t>
            </w:r>
            <w:r w:rsidR="00ED1B67" w:rsidRPr="741AE438">
              <w:rPr>
                <w:rFonts w:cs="Arial"/>
                <w:sz w:val="32"/>
                <w:szCs w:val="32"/>
              </w:rPr>
              <w:t>.</w:t>
            </w:r>
          </w:p>
          <w:p w14:paraId="72D8F86E" w14:textId="77777777" w:rsidR="0051437C" w:rsidRPr="0051437C" w:rsidRDefault="0051437C" w:rsidP="0051437C">
            <w:pPr>
              <w:rPr>
                <w:rFonts w:cs="Arial"/>
                <w:szCs w:val="28"/>
              </w:rPr>
            </w:pPr>
          </w:p>
          <w:p w14:paraId="05D8BC01" w14:textId="77777777" w:rsidR="00ED1B67" w:rsidRPr="00ED1B67" w:rsidRDefault="00ED1B67" w:rsidP="00B47422">
            <w:pPr>
              <w:pStyle w:val="ListParagraph"/>
              <w:rPr>
                <w:rFonts w:cs="Arial"/>
                <w:szCs w:val="24"/>
              </w:rPr>
            </w:pPr>
          </w:p>
          <w:p w14:paraId="033591FC" w14:textId="76B08122" w:rsidR="00123C93" w:rsidRPr="00D14D92" w:rsidRDefault="00ED1B67" w:rsidP="00B47422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32"/>
                <w:szCs w:val="32"/>
              </w:rPr>
            </w:pPr>
            <w:r w:rsidRPr="00ED1B67">
              <w:rPr>
                <w:rFonts w:cs="Arial"/>
                <w:sz w:val="32"/>
                <w:szCs w:val="36"/>
              </w:rPr>
              <w:t xml:space="preserve">They must be </w:t>
            </w:r>
            <w:r w:rsidR="001B793C" w:rsidRPr="00ED1B67">
              <w:rPr>
                <w:rFonts w:cs="Arial"/>
                <w:sz w:val="32"/>
                <w:szCs w:val="36"/>
              </w:rPr>
              <w:t>available in enough time for people to meaningfully engage with the issues</w:t>
            </w:r>
            <w:r w:rsidR="001B793C" w:rsidRPr="00ED1B67">
              <w:rPr>
                <w:rFonts w:cs="Arial"/>
                <w:sz w:val="32"/>
                <w:szCs w:val="32"/>
              </w:rPr>
              <w:t>.</w:t>
            </w:r>
          </w:p>
        </w:tc>
      </w:tr>
      <w:tr w:rsidR="00F03283" w14:paraId="14538158" w14:textId="77777777" w:rsidTr="00CC4287">
        <w:trPr>
          <w:trHeight w:val="381"/>
        </w:trPr>
        <w:tc>
          <w:tcPr>
            <w:tcW w:w="4508" w:type="dxa"/>
          </w:tcPr>
          <w:p w14:paraId="281AAA17" w14:textId="77777777" w:rsidR="00123C93" w:rsidRDefault="00123C93"/>
          <w:p w14:paraId="04400168" w14:textId="77444028" w:rsidR="00DA0C4E" w:rsidRDefault="0087016F">
            <w:r>
              <w:rPr>
                <w:noProof/>
              </w:rPr>
              <w:drawing>
                <wp:inline distT="0" distB="0" distL="0" distR="0" wp14:anchorId="2A9DB812" wp14:editId="51BA6DF0">
                  <wp:extent cx="1566862" cy="783432"/>
                  <wp:effectExtent l="0" t="0" r="0" b="0"/>
                  <wp:docPr id="27" name="Picture 27" descr="Scroll that says Charter of Righ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Scroll that says Charter of Rights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316" cy="79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28D0">
              <w:t xml:space="preserve">    </w:t>
            </w:r>
            <w:r w:rsidR="00DA0C4E">
              <w:rPr>
                <w:noProof/>
              </w:rPr>
              <w:drawing>
                <wp:inline distT="0" distB="0" distL="0" distR="0" wp14:anchorId="65272A19" wp14:editId="5E8E240E">
                  <wp:extent cx="2092821" cy="745172"/>
                  <wp:effectExtent l="0" t="0" r="3175" b="0"/>
                  <wp:docPr id="28" name="Picture 28" descr="Social Security Scotland logo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Social Security Scotland logo. 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378" cy="765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280D03" w14:textId="77777777" w:rsidR="00DA0C4E" w:rsidRDefault="00DA0C4E"/>
          <w:p w14:paraId="3AAD05E8" w14:textId="2BE194B8" w:rsidR="00DA0C4E" w:rsidRDefault="00B66A68">
            <w:r>
              <w:rPr>
                <w:noProof/>
              </w:rPr>
              <w:drawing>
                <wp:inline distT="0" distB="0" distL="0" distR="0" wp14:anchorId="49F39A41" wp14:editId="315FA7C9">
                  <wp:extent cx="1149350" cy="1149350"/>
                  <wp:effectExtent l="0" t="0" r="0" b="0"/>
                  <wp:docPr id="29" name="Picture 29" descr="A person holding a clipboard with a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erson holding a clipboard with a tic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64" cy="1152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481F7F77" wp14:editId="3B6CF667">
                  <wp:extent cx="1266825" cy="1266825"/>
                  <wp:effectExtent l="0" t="0" r="9525" b="9525"/>
                  <wp:docPr id="30" name="Picture 30" descr="A notebook that says Policy with a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notebook that says Policy with a tick on it.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08" cy="1271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2081F7A5" w14:textId="77777777" w:rsidR="00123C93" w:rsidRDefault="00123C93" w:rsidP="00B47422"/>
          <w:p w14:paraId="3E41FCFE" w14:textId="24D8A9D6" w:rsidR="00DA0C4E" w:rsidRPr="00DA0C4E" w:rsidRDefault="00F458A7" w:rsidP="00B47422">
            <w:pPr>
              <w:pStyle w:val="ListParagraph"/>
              <w:numPr>
                <w:ilvl w:val="0"/>
                <w:numId w:val="1"/>
              </w:numPr>
            </w:pPr>
            <w:r w:rsidRPr="003D3E7A">
              <w:rPr>
                <w:sz w:val="32"/>
                <w:szCs w:val="28"/>
              </w:rPr>
              <w:t>A charter of rights should</w:t>
            </w:r>
            <w:r w:rsidR="003D3E7A" w:rsidRPr="003D3E7A">
              <w:rPr>
                <w:sz w:val="32"/>
                <w:szCs w:val="28"/>
              </w:rPr>
              <w:t xml:space="preserve"> be created.</w:t>
            </w:r>
            <w:r w:rsidR="00140FCF">
              <w:rPr>
                <w:sz w:val="32"/>
                <w:szCs w:val="28"/>
              </w:rPr>
              <w:t xml:space="preserve"> This should be </w:t>
            </w:r>
            <w:r w:rsidR="00880387">
              <w:rPr>
                <w:sz w:val="32"/>
                <w:szCs w:val="28"/>
              </w:rPr>
              <w:t>like</w:t>
            </w:r>
            <w:r w:rsidR="00140FCF">
              <w:rPr>
                <w:sz w:val="32"/>
                <w:szCs w:val="28"/>
              </w:rPr>
              <w:t xml:space="preserve"> </w:t>
            </w:r>
            <w:r w:rsidR="000D72BC">
              <w:rPr>
                <w:sz w:val="32"/>
                <w:szCs w:val="28"/>
              </w:rPr>
              <w:t>the Soc</w:t>
            </w:r>
            <w:r w:rsidR="00BA588E">
              <w:rPr>
                <w:sz w:val="32"/>
                <w:szCs w:val="28"/>
              </w:rPr>
              <w:t>ial Security Scotland one.</w:t>
            </w:r>
          </w:p>
          <w:p w14:paraId="29AB16C0" w14:textId="77777777" w:rsidR="00DA0C4E" w:rsidRDefault="00DA0C4E" w:rsidP="00DA0C4E">
            <w:pPr>
              <w:pStyle w:val="ListParagraph"/>
              <w:rPr>
                <w:sz w:val="32"/>
                <w:szCs w:val="28"/>
              </w:rPr>
            </w:pPr>
          </w:p>
          <w:p w14:paraId="147A7D8B" w14:textId="77777777" w:rsidR="00DA0C4E" w:rsidRDefault="00DA0C4E" w:rsidP="00DA0C4E">
            <w:pPr>
              <w:pStyle w:val="ListParagraph"/>
            </w:pPr>
          </w:p>
          <w:p w14:paraId="71C89B35" w14:textId="77777777" w:rsidR="00476E15" w:rsidRPr="00DA0C4E" w:rsidRDefault="00476E15" w:rsidP="00DA0C4E">
            <w:pPr>
              <w:pStyle w:val="ListParagraph"/>
            </w:pPr>
          </w:p>
          <w:p w14:paraId="2A24C7C3" w14:textId="1F73F31A" w:rsidR="00A7103D" w:rsidRPr="003D3E7A" w:rsidRDefault="00CB714B" w:rsidP="00B47422">
            <w:pPr>
              <w:pStyle w:val="ListParagraph"/>
              <w:numPr>
                <w:ilvl w:val="0"/>
                <w:numId w:val="1"/>
              </w:numPr>
            </w:pPr>
            <w:r>
              <w:rPr>
                <w:sz w:val="32"/>
                <w:szCs w:val="28"/>
              </w:rPr>
              <w:t>This is an example</w:t>
            </w:r>
            <w:r w:rsidR="00E568C5">
              <w:rPr>
                <w:sz w:val="32"/>
                <w:szCs w:val="28"/>
              </w:rPr>
              <w:t xml:space="preserve"> of how</w:t>
            </w:r>
            <w:r w:rsidR="007D0433">
              <w:rPr>
                <w:sz w:val="32"/>
                <w:szCs w:val="28"/>
              </w:rPr>
              <w:t xml:space="preserve"> equality and human rights can be </w:t>
            </w:r>
            <w:r w:rsidR="00003799">
              <w:rPr>
                <w:sz w:val="32"/>
                <w:szCs w:val="28"/>
              </w:rPr>
              <w:t>built</w:t>
            </w:r>
            <w:r w:rsidR="007D0433">
              <w:rPr>
                <w:sz w:val="32"/>
                <w:szCs w:val="28"/>
              </w:rPr>
              <w:t xml:space="preserve"> in</w:t>
            </w:r>
            <w:r w:rsidR="00E52DAF">
              <w:rPr>
                <w:sz w:val="32"/>
                <w:szCs w:val="28"/>
              </w:rPr>
              <w:t>to policy</w:t>
            </w:r>
            <w:r w:rsidR="008C004B">
              <w:rPr>
                <w:sz w:val="32"/>
                <w:szCs w:val="28"/>
              </w:rPr>
              <w:t xml:space="preserve"> and decision-making</w:t>
            </w:r>
          </w:p>
          <w:p w14:paraId="1AC86190" w14:textId="1A898E4C" w:rsidR="003D3E7A" w:rsidRDefault="003D3E7A" w:rsidP="00B47422"/>
        </w:tc>
      </w:tr>
      <w:tr w:rsidR="00F03283" w14:paraId="4E543A38" w14:textId="77777777" w:rsidTr="00CC4287">
        <w:tc>
          <w:tcPr>
            <w:tcW w:w="4508" w:type="dxa"/>
          </w:tcPr>
          <w:p w14:paraId="759B29A8" w14:textId="77777777" w:rsidR="00123C93" w:rsidRDefault="00907F43">
            <w:r>
              <w:rPr>
                <w:noProof/>
              </w:rPr>
              <w:lastRenderedPageBreak/>
              <w:drawing>
                <wp:inline distT="0" distB="0" distL="0" distR="0" wp14:anchorId="7BDE442F" wp14:editId="7DF6D6EC">
                  <wp:extent cx="1328737" cy="1328737"/>
                  <wp:effectExtent l="0" t="0" r="5080" b="0"/>
                  <wp:docPr id="31" name="Picture 31" descr="A group of people looking at a pap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group of people looking at a papers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616" cy="133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C5827">
              <w:t xml:space="preserve">      </w:t>
            </w:r>
            <w:r w:rsidR="007C5827">
              <w:rPr>
                <w:noProof/>
              </w:rPr>
              <w:drawing>
                <wp:inline distT="0" distB="0" distL="0" distR="0" wp14:anchorId="3070E87A" wp14:editId="459E7D66">
                  <wp:extent cx="1080770" cy="1080770"/>
                  <wp:effectExtent l="0" t="0" r="5080" b="5080"/>
                  <wp:docPr id="33" name="Picture 33" descr="Paper with the word Law on it.  A police stands next to the paper.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Paper with the word Law on it.  A police stands next to the paper.&#10;&#10;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500" cy="108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80FAB" w14:textId="77777777" w:rsidR="00CF19E0" w:rsidRDefault="00CF19E0"/>
          <w:p w14:paraId="525DF4DE" w14:textId="77777777" w:rsidR="00CF19E0" w:rsidRDefault="00CF19E0"/>
          <w:p w14:paraId="691D3CFE" w14:textId="77777777" w:rsidR="00CF19E0" w:rsidRDefault="00CF19E0"/>
          <w:p w14:paraId="1BEA14C4" w14:textId="77777777" w:rsidR="003A2CE5" w:rsidRDefault="003A2CE5"/>
          <w:p w14:paraId="11D1F6F9" w14:textId="77777777" w:rsidR="00ED7D17" w:rsidRDefault="00ED7D17"/>
          <w:p w14:paraId="52BAD47A" w14:textId="22F74EB8" w:rsidR="00CF19E0" w:rsidRDefault="00CF19E0"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244A220A" wp14:editId="2106961B">
                  <wp:extent cx="1276350" cy="1276350"/>
                  <wp:effectExtent l="0" t="0" r="0" b="0"/>
                  <wp:docPr id="35" name="Picture 35" descr="Two people standing next to each other. One person is explaining and there is a speech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Two people standing next to each other. One person is explaining and there is a speech bubble.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08" cy="1277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6D7E">
              <w:t xml:space="preserve">    </w:t>
            </w:r>
            <w:r w:rsidR="00E86D7E">
              <w:rPr>
                <w:noProof/>
              </w:rPr>
              <w:drawing>
                <wp:inline distT="0" distB="0" distL="0" distR="0" wp14:anchorId="25788A64" wp14:editId="430588F9">
                  <wp:extent cx="1126490" cy="1126490"/>
                  <wp:effectExtent l="0" t="0" r="0" b="0"/>
                  <wp:docPr id="37" name="Picture 37" descr="Paper with the word Law on it.  A police stands next to the pap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Paper with the word Law on it.  A police stands next to the pap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199" cy="1131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1C73E7" w14:textId="77777777" w:rsidR="00E86D7E" w:rsidRDefault="00E86D7E"/>
          <w:p w14:paraId="02C8503B" w14:textId="77777777" w:rsidR="00E86D7E" w:rsidRDefault="00E86D7E"/>
          <w:p w14:paraId="6295D100" w14:textId="59BA9C55" w:rsidR="00E86D7E" w:rsidRDefault="00E86D7E" w:rsidP="00E86D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0C4BDC" wp14:editId="221D636F">
                  <wp:extent cx="1276350" cy="1276350"/>
                  <wp:effectExtent l="0" t="0" r="0" b="0"/>
                  <wp:docPr id="36" name="Picture 36" descr="Two people standing next to each other. One person is explaining and there is a speech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Two people standing next to each other. One person is explaining and there is a speech bubble.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08" cy="1277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313405C5" w14:textId="6DB1D701" w:rsidR="009D54F0" w:rsidRDefault="00DF6927" w:rsidP="00B47422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A</w:t>
            </w:r>
            <w:r w:rsidR="002E5427" w:rsidRPr="005974CE">
              <w:rPr>
                <w:rFonts w:cs="Arial"/>
                <w:sz w:val="32"/>
                <w:szCs w:val="32"/>
              </w:rPr>
              <w:t xml:space="preserve"> </w:t>
            </w:r>
            <w:r w:rsidR="002E5427" w:rsidRPr="005974CE">
              <w:rPr>
                <w:rFonts w:cs="Arial"/>
                <w:b/>
                <w:bCs/>
                <w:sz w:val="32"/>
                <w:szCs w:val="32"/>
              </w:rPr>
              <w:t>duty to coproduce</w:t>
            </w:r>
            <w:r w:rsidR="002E5427" w:rsidRPr="005974CE">
              <w:rPr>
                <w:rFonts w:cs="Arial"/>
                <w:sz w:val="32"/>
                <w:szCs w:val="32"/>
              </w:rPr>
              <w:t xml:space="preserve"> with people who use social care services should be put into </w:t>
            </w:r>
            <w:r w:rsidR="004F2CFD">
              <w:rPr>
                <w:rFonts w:cs="Arial"/>
                <w:sz w:val="32"/>
                <w:szCs w:val="32"/>
              </w:rPr>
              <w:t>the law</w:t>
            </w:r>
            <w:r w:rsidR="002E5427" w:rsidRPr="005974CE">
              <w:rPr>
                <w:rFonts w:cs="Arial"/>
                <w:sz w:val="32"/>
                <w:szCs w:val="32"/>
              </w:rPr>
              <w:t xml:space="preserve"> for the NCS.</w:t>
            </w:r>
            <w:r w:rsidR="00D95FF2">
              <w:rPr>
                <w:rFonts w:cs="Arial"/>
                <w:sz w:val="32"/>
                <w:szCs w:val="32"/>
              </w:rPr>
              <w:t xml:space="preserve"> </w:t>
            </w:r>
            <w:r w:rsidR="004A09E1">
              <w:rPr>
                <w:rFonts w:cs="Arial"/>
                <w:sz w:val="32"/>
                <w:szCs w:val="32"/>
              </w:rPr>
              <w:t xml:space="preserve">This was suggested by the Equality </w:t>
            </w:r>
            <w:r w:rsidR="003A2CE5">
              <w:rPr>
                <w:rFonts w:cs="Arial"/>
                <w:sz w:val="32"/>
                <w:szCs w:val="32"/>
              </w:rPr>
              <w:t>and Human Rights Commission.</w:t>
            </w:r>
          </w:p>
          <w:p w14:paraId="0799B0B2" w14:textId="77777777" w:rsidR="00497E5D" w:rsidRDefault="00497E5D" w:rsidP="00497E5D">
            <w:pPr>
              <w:pStyle w:val="ListParagraph"/>
              <w:rPr>
                <w:rFonts w:cs="Arial"/>
                <w:sz w:val="32"/>
                <w:szCs w:val="32"/>
              </w:rPr>
            </w:pPr>
          </w:p>
          <w:p w14:paraId="75CB2BDF" w14:textId="5ED11117" w:rsidR="00C74E5D" w:rsidRPr="009D54F0" w:rsidRDefault="009D54F0" w:rsidP="009D54F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A </w:t>
            </w:r>
            <w:r w:rsidRPr="008F0065">
              <w:rPr>
                <w:rFonts w:cs="Arial"/>
                <w:b/>
                <w:bCs/>
                <w:sz w:val="32"/>
                <w:szCs w:val="32"/>
              </w:rPr>
              <w:t>duty</w:t>
            </w:r>
            <w:r>
              <w:rPr>
                <w:rFonts w:cs="Arial"/>
                <w:sz w:val="32"/>
                <w:szCs w:val="32"/>
              </w:rPr>
              <w:t xml:space="preserve"> is</w:t>
            </w:r>
            <w:r w:rsidR="00360EA8">
              <w:rPr>
                <w:rFonts w:cs="Arial"/>
                <w:sz w:val="32"/>
                <w:szCs w:val="32"/>
              </w:rPr>
              <w:t xml:space="preserve"> a responsibility</w:t>
            </w:r>
            <w:r w:rsidR="006E6098">
              <w:rPr>
                <w:rFonts w:cs="Arial"/>
                <w:sz w:val="32"/>
                <w:szCs w:val="32"/>
              </w:rPr>
              <w:t>.</w:t>
            </w:r>
          </w:p>
          <w:p w14:paraId="5CD33E0F" w14:textId="77777777" w:rsidR="00C74E5D" w:rsidRDefault="00C74E5D" w:rsidP="00B47422">
            <w:pPr>
              <w:pStyle w:val="ListParagraph"/>
              <w:rPr>
                <w:rFonts w:cs="Arial"/>
                <w:sz w:val="32"/>
                <w:szCs w:val="32"/>
              </w:rPr>
            </w:pPr>
          </w:p>
          <w:p w14:paraId="708E02C0" w14:textId="30D49291" w:rsidR="00C74E5D" w:rsidRDefault="00C74E5D" w:rsidP="00B47422">
            <w:pPr>
              <w:pStyle w:val="ListParagraph"/>
              <w:numPr>
                <w:ilvl w:val="0"/>
                <w:numId w:val="1"/>
              </w:numPr>
              <w:spacing w:after="240"/>
              <w:ind w:left="714" w:hanging="357"/>
              <w:contextualSpacing w:val="0"/>
              <w:rPr>
                <w:rFonts w:cs="Arial"/>
                <w:sz w:val="32"/>
                <w:szCs w:val="32"/>
              </w:rPr>
            </w:pPr>
            <w:r w:rsidRPr="50E0AD80">
              <w:rPr>
                <w:rFonts w:cs="Arial"/>
                <w:sz w:val="32"/>
                <w:szCs w:val="32"/>
              </w:rPr>
              <w:t xml:space="preserve">A </w:t>
            </w:r>
            <w:r w:rsidRPr="002A5FD5">
              <w:rPr>
                <w:rFonts w:cs="Arial"/>
                <w:sz w:val="32"/>
                <w:szCs w:val="32"/>
              </w:rPr>
              <w:t xml:space="preserve">right </w:t>
            </w:r>
            <w:r w:rsidRPr="50E0AD80">
              <w:rPr>
                <w:rFonts w:cs="Arial"/>
                <w:sz w:val="32"/>
                <w:szCs w:val="32"/>
              </w:rPr>
              <w:t xml:space="preserve">for everyone using the NCS to access </w:t>
            </w:r>
            <w:r w:rsidRPr="50E0AD80">
              <w:rPr>
                <w:rFonts w:cs="Arial"/>
                <w:b/>
                <w:bCs/>
                <w:sz w:val="32"/>
                <w:szCs w:val="32"/>
              </w:rPr>
              <w:t xml:space="preserve">independent advocacy, </w:t>
            </w:r>
            <w:r w:rsidRPr="50E0AD80">
              <w:rPr>
                <w:rFonts w:cs="Arial"/>
                <w:sz w:val="32"/>
                <w:szCs w:val="32"/>
              </w:rPr>
              <w:t xml:space="preserve">both individual and </w:t>
            </w:r>
            <w:r w:rsidRPr="002A5FD5">
              <w:rPr>
                <w:rFonts w:cs="Arial"/>
                <w:sz w:val="32"/>
                <w:szCs w:val="32"/>
              </w:rPr>
              <w:t>collective</w:t>
            </w:r>
            <w:r w:rsidRPr="50E0AD80">
              <w:rPr>
                <w:rFonts w:cs="Arial"/>
                <w:b/>
                <w:bCs/>
                <w:sz w:val="32"/>
                <w:szCs w:val="32"/>
              </w:rPr>
              <w:t xml:space="preserve"> </w:t>
            </w:r>
            <w:r w:rsidRPr="50E0AD80">
              <w:rPr>
                <w:rFonts w:cs="Arial"/>
                <w:sz w:val="32"/>
                <w:szCs w:val="32"/>
              </w:rPr>
              <w:t>must be written into the l</w:t>
            </w:r>
            <w:r w:rsidR="004F2CFD" w:rsidRPr="50E0AD80">
              <w:rPr>
                <w:rFonts w:cs="Arial"/>
                <w:sz w:val="32"/>
                <w:szCs w:val="32"/>
              </w:rPr>
              <w:t>aw.</w:t>
            </w:r>
          </w:p>
          <w:p w14:paraId="79D2B93E" w14:textId="77777777" w:rsidR="0085053D" w:rsidRPr="0085053D" w:rsidRDefault="0085053D" w:rsidP="00B47422">
            <w:pPr>
              <w:pStyle w:val="ListParagraph"/>
              <w:rPr>
                <w:rFonts w:cs="Arial"/>
                <w:sz w:val="32"/>
                <w:szCs w:val="32"/>
              </w:rPr>
            </w:pPr>
          </w:p>
          <w:p w14:paraId="75AE37F1" w14:textId="079FEB21" w:rsidR="005A1D93" w:rsidRPr="005A1D93" w:rsidRDefault="005A1D93" w:rsidP="005A1D93">
            <w:pPr>
              <w:pStyle w:val="CommentText"/>
              <w:rPr>
                <w:sz w:val="32"/>
                <w:szCs w:val="32"/>
              </w:rPr>
            </w:pPr>
            <w:r w:rsidRPr="005A1D93">
              <w:rPr>
                <w:b/>
                <w:bCs/>
                <w:sz w:val="32"/>
                <w:szCs w:val="32"/>
              </w:rPr>
              <w:t>Independent Advocacy</w:t>
            </w:r>
            <w:r w:rsidRPr="005A1D93">
              <w:rPr>
                <w:sz w:val="32"/>
                <w:szCs w:val="32"/>
              </w:rPr>
              <w:t xml:space="preserve"> supports people and groups to speak up and demand human rights.</w:t>
            </w:r>
          </w:p>
          <w:p w14:paraId="287FEA82" w14:textId="459F0EE4" w:rsidR="006B6231" w:rsidRDefault="006B6231" w:rsidP="005A1D93">
            <w:pPr>
              <w:spacing w:after="240"/>
            </w:pPr>
          </w:p>
        </w:tc>
      </w:tr>
      <w:tr w:rsidR="00F03283" w14:paraId="5B1698DE" w14:textId="77777777" w:rsidTr="00CC4287">
        <w:tc>
          <w:tcPr>
            <w:tcW w:w="4508" w:type="dxa"/>
          </w:tcPr>
          <w:p w14:paraId="104A4AA4" w14:textId="77777777" w:rsidR="00123C93" w:rsidRDefault="00123C93"/>
        </w:tc>
        <w:tc>
          <w:tcPr>
            <w:tcW w:w="4230" w:type="dxa"/>
          </w:tcPr>
          <w:p w14:paraId="0D1E3652" w14:textId="76BA79C3" w:rsidR="00123C93" w:rsidRPr="00D534B1" w:rsidRDefault="00B12DC2" w:rsidP="00B47422">
            <w:pPr>
              <w:rPr>
                <w:b/>
                <w:bCs/>
                <w:sz w:val="36"/>
                <w:szCs w:val="32"/>
              </w:rPr>
            </w:pPr>
            <w:r w:rsidRPr="00D534B1">
              <w:rPr>
                <w:b/>
                <w:bCs/>
                <w:sz w:val="36"/>
                <w:szCs w:val="32"/>
              </w:rPr>
              <w:t>Chapter 1 Recommendations</w:t>
            </w:r>
          </w:p>
        </w:tc>
      </w:tr>
      <w:tr w:rsidR="00F03283" w14:paraId="066D5D72" w14:textId="77777777" w:rsidTr="00CC4287">
        <w:tc>
          <w:tcPr>
            <w:tcW w:w="4508" w:type="dxa"/>
          </w:tcPr>
          <w:p w14:paraId="0CF35584" w14:textId="5FE2951E" w:rsidR="00123C93" w:rsidRDefault="002730BD" w:rsidP="00B95A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7F97C9" wp14:editId="41441119">
                  <wp:extent cx="1243012" cy="1243012"/>
                  <wp:effectExtent l="0" t="0" r="5080" b="0"/>
                  <wp:docPr id="38" name="Picture 38" descr="A person holding a cross and a person holding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erson holding a cross and a person holding tick.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12" cy="124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5F2672E3" w14:textId="77777777" w:rsidR="00123C93" w:rsidRDefault="00123C93" w:rsidP="00B47422"/>
          <w:p w14:paraId="6E246CC3" w14:textId="49AD9F2B" w:rsidR="00430100" w:rsidRDefault="00430100" w:rsidP="00B47422">
            <w:r w:rsidRPr="00430100">
              <w:rPr>
                <w:sz w:val="32"/>
                <w:szCs w:val="28"/>
              </w:rPr>
              <w:t>Improvement</w:t>
            </w:r>
          </w:p>
        </w:tc>
      </w:tr>
      <w:tr w:rsidR="00F03283" w14:paraId="66EB6CF1" w14:textId="77777777" w:rsidTr="00CC4287">
        <w:tc>
          <w:tcPr>
            <w:tcW w:w="4508" w:type="dxa"/>
          </w:tcPr>
          <w:p w14:paraId="46BE1B84" w14:textId="77777777" w:rsidR="00123C93" w:rsidRDefault="00123C93"/>
          <w:p w14:paraId="0A3D9B54" w14:textId="4DC723F5" w:rsidR="002730BD" w:rsidRDefault="00FC03A1" w:rsidP="00E874A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5011C5F" wp14:editId="72629520">
                  <wp:extent cx="1128712" cy="1128712"/>
                  <wp:effectExtent l="0" t="0" r="0" b="0"/>
                  <wp:docPr id="39" name="Picture 39" descr="Paper with Human Rights Act and three people inside an arro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Paper with Human Rights Act and three people inside an arrow.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01" cy="1131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4B16D7" w14:textId="77777777" w:rsidR="00910943" w:rsidRDefault="00910943"/>
          <w:p w14:paraId="3A2F5088" w14:textId="712691E4" w:rsidR="00910943" w:rsidRDefault="00E874AA" w:rsidP="000A53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3E18EA" wp14:editId="3B4EDC56">
                  <wp:extent cx="1285875" cy="1285875"/>
                  <wp:effectExtent l="0" t="0" r="9525" b="0"/>
                  <wp:docPr id="40" name="Picture 40" descr="A person holding a cross and a person holding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erson holding a cross and a person holding tic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683" cy="1290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CD1B46" w14:textId="77777777" w:rsidR="0095711A" w:rsidRDefault="0095711A"/>
          <w:p w14:paraId="425263BD" w14:textId="77777777" w:rsidR="0095711A" w:rsidRDefault="0095711A">
            <w:r>
              <w:t xml:space="preserve"> </w:t>
            </w:r>
          </w:p>
          <w:p w14:paraId="7E414522" w14:textId="77777777" w:rsidR="0095711A" w:rsidRDefault="00A97661">
            <w:r>
              <w:rPr>
                <w:noProof/>
              </w:rPr>
              <w:drawing>
                <wp:inline distT="0" distB="0" distL="0" distR="0" wp14:anchorId="35F07C60" wp14:editId="44991E7D">
                  <wp:extent cx="1309687" cy="1309687"/>
                  <wp:effectExtent l="0" t="0" r="5080" b="5080"/>
                  <wp:docPr id="42" name="Picture 42" descr="A group of disabled peop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group of disabled people.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490" cy="131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0714A150" wp14:editId="59E54691">
                  <wp:extent cx="1157288" cy="1157288"/>
                  <wp:effectExtent l="0" t="0" r="0" b="5080"/>
                  <wp:docPr id="43" name="Picture 43" descr="A person making a thumbs up sign, holding a clipboard with a tick on it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person making a thumbs up sign, holding a clipboard with a tick on it.&#10;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53" cy="1159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1DB95E" w14:textId="77777777" w:rsidR="00A97661" w:rsidRDefault="00A97661"/>
          <w:p w14:paraId="2C794A67" w14:textId="77777777" w:rsidR="00A97661" w:rsidRDefault="003B43D2" w:rsidP="003B43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ABE259" wp14:editId="0D781E46">
                  <wp:extent cx="990600" cy="1381433"/>
                  <wp:effectExtent l="0" t="0" r="0" b="9525"/>
                  <wp:docPr id="44" name="Picture 44" descr="A clipboard with needs and cross through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clipboard with needs and cross through it.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7" t="2876" b="-1"/>
                          <a:stretch/>
                        </pic:blipFill>
                        <pic:spPr bwMode="auto">
                          <a:xfrm>
                            <a:off x="0" y="0"/>
                            <a:ext cx="995175" cy="1387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3B3434" w14:textId="77777777" w:rsidR="003570B9" w:rsidRDefault="003570B9" w:rsidP="003B43D2">
            <w:pPr>
              <w:jc w:val="center"/>
            </w:pPr>
          </w:p>
          <w:p w14:paraId="5F705028" w14:textId="77777777" w:rsidR="003570B9" w:rsidRDefault="003570B9" w:rsidP="003B43D2">
            <w:pPr>
              <w:jc w:val="center"/>
            </w:pPr>
          </w:p>
          <w:p w14:paraId="4B86A50A" w14:textId="77777777" w:rsidR="003570B9" w:rsidRDefault="003570B9" w:rsidP="003B43D2">
            <w:pPr>
              <w:jc w:val="center"/>
            </w:pPr>
          </w:p>
          <w:p w14:paraId="5EF4C2CA" w14:textId="77777777" w:rsidR="003570B9" w:rsidRDefault="003570B9" w:rsidP="003570B9"/>
          <w:p w14:paraId="53E1FABE" w14:textId="77777777" w:rsidR="00B501F7" w:rsidRDefault="00B501F7" w:rsidP="003B43D2">
            <w:pPr>
              <w:jc w:val="center"/>
            </w:pPr>
          </w:p>
          <w:p w14:paraId="55B838CE" w14:textId="3A419757" w:rsidR="00B501F7" w:rsidRDefault="0057122A" w:rsidP="009F5C5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E11077" wp14:editId="5E7F2311">
                  <wp:extent cx="1219200" cy="1219200"/>
                  <wp:effectExtent l="0" t="0" r="0" b="0"/>
                  <wp:docPr id="2" name="Picture 2" descr="A person standing next to a ticked 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standing next to a ticked list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044" cy="1225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9F4CF" w14:textId="77777777" w:rsidR="0014536F" w:rsidRDefault="0014536F" w:rsidP="00B501F7"/>
          <w:p w14:paraId="34FA63B5" w14:textId="77777777" w:rsidR="0014536F" w:rsidRDefault="0014536F" w:rsidP="00B501F7"/>
          <w:p w14:paraId="35EF442E" w14:textId="77777777" w:rsidR="0014536F" w:rsidRDefault="0014536F" w:rsidP="00B501F7"/>
          <w:p w14:paraId="79942C76" w14:textId="77777777" w:rsidR="0014536F" w:rsidRDefault="0014536F" w:rsidP="00B501F7"/>
          <w:p w14:paraId="1886D1B1" w14:textId="74CE1C6F" w:rsidR="002D6D8E" w:rsidRDefault="0014536F" w:rsidP="00B501F7">
            <w:r>
              <w:t xml:space="preserve">  </w:t>
            </w:r>
            <w:r w:rsidR="00BD3AD8">
              <w:rPr>
                <w:noProof/>
              </w:rPr>
              <w:drawing>
                <wp:inline distT="0" distB="0" distL="0" distR="0" wp14:anchorId="0A2A785D" wp14:editId="0725803B">
                  <wp:extent cx="1833563" cy="1116798"/>
                  <wp:effectExtent l="0" t="0" r="0" b="7620"/>
                  <wp:docPr id="15" name="Picture 15" descr="A disabled person being supported by their personal assistant.  Lots of cogs in the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disabled person being supported by their personal assistant.  Lots of cogs in the backgroun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342" cy="1130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D3AD8">
              <w:t xml:space="preserve">   </w:t>
            </w:r>
            <w:r w:rsidR="00F612AE">
              <w:rPr>
                <w:noProof/>
              </w:rPr>
              <w:drawing>
                <wp:inline distT="0" distB="0" distL="0" distR="0" wp14:anchorId="26791469" wp14:editId="31E08E4F">
                  <wp:extent cx="1147762" cy="1147762"/>
                  <wp:effectExtent l="0" t="0" r="0" b="0"/>
                  <wp:docPr id="23" name="Picture 23" descr="A picture containing text, person, pos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ext, person, posing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58" cy="115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68168" w14:textId="0CE768ED" w:rsidR="002D6D8E" w:rsidRDefault="002D6D8E" w:rsidP="00B501F7"/>
        </w:tc>
        <w:tc>
          <w:tcPr>
            <w:tcW w:w="4230" w:type="dxa"/>
          </w:tcPr>
          <w:p w14:paraId="40A8CC7A" w14:textId="77777777" w:rsidR="00123C93" w:rsidRDefault="00123C93" w:rsidP="00B47422"/>
          <w:p w14:paraId="50F34E5E" w14:textId="77777777" w:rsidR="00B21366" w:rsidRPr="00ED7D17" w:rsidRDefault="007E7924" w:rsidP="00B47422">
            <w:pPr>
              <w:pStyle w:val="ListParagraph"/>
              <w:numPr>
                <w:ilvl w:val="0"/>
                <w:numId w:val="4"/>
              </w:numPr>
            </w:pPr>
            <w:r w:rsidRPr="00007502">
              <w:rPr>
                <w:rFonts w:eastAsia="Calibri" w:cs="Arial"/>
                <w:sz w:val="32"/>
                <w:szCs w:val="32"/>
                <w:lang w:eastAsia="en-GB"/>
              </w:rPr>
              <w:t xml:space="preserve">Taking an Equality and Human Rights-Based Approach to all </w:t>
            </w:r>
            <w:r w:rsidRPr="00007502">
              <w:rPr>
                <w:rFonts w:eastAsia="Calibri" w:cs="Arial"/>
                <w:sz w:val="32"/>
                <w:szCs w:val="32"/>
                <w:lang w:eastAsia="en-GB"/>
              </w:rPr>
              <w:lastRenderedPageBreak/>
              <w:t>aspects of a NCS, including improvement.</w:t>
            </w:r>
          </w:p>
          <w:p w14:paraId="76D5167F" w14:textId="77777777" w:rsidR="00ED7D17" w:rsidRDefault="00ED7D17" w:rsidP="00ED7D17">
            <w:pPr>
              <w:pStyle w:val="ListParagraph"/>
              <w:rPr>
                <w:rFonts w:eastAsia="Calibri"/>
                <w:lang w:eastAsia="en-GB"/>
              </w:rPr>
            </w:pPr>
          </w:p>
          <w:p w14:paraId="3F1A2DB2" w14:textId="77777777" w:rsidR="00ED7D17" w:rsidRPr="00007502" w:rsidRDefault="00ED7D17" w:rsidP="00ED7D17">
            <w:pPr>
              <w:pStyle w:val="ListParagraph"/>
            </w:pPr>
          </w:p>
          <w:p w14:paraId="08679D2D" w14:textId="77777777" w:rsidR="000B11BB" w:rsidRPr="006A7E93" w:rsidRDefault="000B11BB" w:rsidP="00B47422">
            <w:pPr>
              <w:pStyle w:val="ListParagraph"/>
            </w:pPr>
          </w:p>
          <w:p w14:paraId="30477243" w14:textId="742D4487" w:rsidR="006A7E93" w:rsidRDefault="00A6075B" w:rsidP="00B47422">
            <w:pPr>
              <w:pStyle w:val="ListParagraph"/>
              <w:numPr>
                <w:ilvl w:val="0"/>
                <w:numId w:val="2"/>
              </w:numPr>
              <w:rPr>
                <w:rFonts w:eastAsia="Calibri" w:cs="Arial"/>
                <w:sz w:val="32"/>
                <w:szCs w:val="28"/>
                <w:lang w:eastAsia="en-GB"/>
              </w:rPr>
            </w:pPr>
            <w:r w:rsidRPr="000B11BB">
              <w:rPr>
                <w:rFonts w:eastAsia="Calibri" w:cs="Arial"/>
                <w:sz w:val="32"/>
                <w:szCs w:val="28"/>
                <w:lang w:eastAsia="en-GB"/>
              </w:rPr>
              <w:t>Improvement should be measured against the PANEL principles</w:t>
            </w:r>
            <w:r w:rsidR="00942EB4">
              <w:rPr>
                <w:rFonts w:eastAsia="Calibri" w:cs="Arial"/>
                <w:sz w:val="32"/>
                <w:szCs w:val="28"/>
                <w:lang w:eastAsia="en-GB"/>
              </w:rPr>
              <w:t>.</w:t>
            </w:r>
          </w:p>
          <w:p w14:paraId="61DA5059" w14:textId="77777777" w:rsidR="00942EB4" w:rsidRDefault="00942EB4" w:rsidP="00B47422">
            <w:pPr>
              <w:pStyle w:val="ListParagraph"/>
              <w:rPr>
                <w:rFonts w:eastAsia="Calibri" w:cs="Arial"/>
                <w:sz w:val="32"/>
                <w:szCs w:val="28"/>
                <w:lang w:eastAsia="en-GB"/>
              </w:rPr>
            </w:pPr>
          </w:p>
          <w:p w14:paraId="2FC7845D" w14:textId="77777777" w:rsidR="0095711A" w:rsidRPr="00980261" w:rsidRDefault="0095711A" w:rsidP="00980261">
            <w:pPr>
              <w:rPr>
                <w:rFonts w:eastAsia="Calibri" w:cs="Arial"/>
                <w:sz w:val="32"/>
                <w:szCs w:val="28"/>
                <w:lang w:eastAsia="en-GB"/>
              </w:rPr>
            </w:pPr>
          </w:p>
          <w:p w14:paraId="0C097501" w14:textId="345D9E3D" w:rsidR="00942EB4" w:rsidRDefault="00497E09" w:rsidP="00B47422">
            <w:pPr>
              <w:pStyle w:val="ListParagraph"/>
              <w:numPr>
                <w:ilvl w:val="0"/>
                <w:numId w:val="2"/>
              </w:numPr>
              <w:rPr>
                <w:rFonts w:eastAsia="Calibri" w:cs="Arial"/>
                <w:sz w:val="32"/>
                <w:szCs w:val="28"/>
                <w:lang w:eastAsia="en-GB"/>
              </w:rPr>
            </w:pPr>
            <w:r>
              <w:rPr>
                <w:rFonts w:eastAsia="Calibri" w:cs="Arial"/>
                <w:sz w:val="32"/>
                <w:szCs w:val="28"/>
                <w:lang w:eastAsia="en-GB"/>
              </w:rPr>
              <w:t>P</w:t>
            </w:r>
            <w:r w:rsidR="000366E8">
              <w:rPr>
                <w:rFonts w:eastAsia="Calibri" w:cs="Arial"/>
                <w:sz w:val="32"/>
                <w:szCs w:val="28"/>
                <w:lang w:eastAsia="en-GB"/>
              </w:rPr>
              <w:t>e</w:t>
            </w:r>
            <w:r w:rsidR="00140CDD">
              <w:rPr>
                <w:rFonts w:eastAsia="Calibri" w:cs="Arial"/>
                <w:sz w:val="32"/>
                <w:szCs w:val="28"/>
                <w:lang w:eastAsia="en-GB"/>
              </w:rPr>
              <w:t>ople with lived experience</w:t>
            </w:r>
            <w:r w:rsidR="00540773">
              <w:rPr>
                <w:rFonts w:eastAsia="Calibri" w:cs="Arial"/>
                <w:sz w:val="32"/>
                <w:szCs w:val="28"/>
                <w:lang w:eastAsia="en-GB"/>
              </w:rPr>
              <w:t xml:space="preserve"> must be supported</w:t>
            </w:r>
            <w:r w:rsidR="00AF4C60">
              <w:rPr>
                <w:rFonts w:eastAsia="Calibri" w:cs="Arial"/>
                <w:sz w:val="32"/>
                <w:szCs w:val="28"/>
                <w:lang w:eastAsia="en-GB"/>
              </w:rPr>
              <w:t xml:space="preserve"> to</w:t>
            </w:r>
            <w:r w:rsidR="00B423AF">
              <w:rPr>
                <w:rFonts w:eastAsia="Calibri" w:cs="Arial"/>
                <w:sz w:val="32"/>
                <w:szCs w:val="28"/>
                <w:lang w:eastAsia="en-GB"/>
              </w:rPr>
              <w:t xml:space="preserve"> </w:t>
            </w:r>
            <w:r w:rsidR="00AF4C60">
              <w:rPr>
                <w:rFonts w:eastAsia="Calibri" w:cs="Arial"/>
                <w:sz w:val="32"/>
                <w:szCs w:val="28"/>
                <w:lang w:eastAsia="en-GB"/>
              </w:rPr>
              <w:t>participate</w:t>
            </w:r>
            <w:r w:rsidR="008312F2">
              <w:rPr>
                <w:rFonts w:eastAsia="Calibri" w:cs="Arial"/>
                <w:sz w:val="32"/>
                <w:szCs w:val="28"/>
                <w:lang w:eastAsia="en-GB"/>
              </w:rPr>
              <w:t xml:space="preserve"> meaningfully in</w:t>
            </w:r>
            <w:r w:rsidR="00AD2991">
              <w:rPr>
                <w:rFonts w:eastAsia="Calibri" w:cs="Arial"/>
                <w:sz w:val="32"/>
                <w:szCs w:val="28"/>
                <w:lang w:eastAsia="en-GB"/>
              </w:rPr>
              <w:t xml:space="preserve"> policy decisions.</w:t>
            </w:r>
          </w:p>
          <w:p w14:paraId="53AC4786" w14:textId="77777777" w:rsidR="00AD2991" w:rsidRDefault="00AD2991" w:rsidP="00B47422">
            <w:pPr>
              <w:pStyle w:val="ListParagraph"/>
              <w:rPr>
                <w:rFonts w:eastAsia="Calibri" w:cs="Arial"/>
                <w:sz w:val="32"/>
                <w:szCs w:val="28"/>
                <w:lang w:eastAsia="en-GB"/>
              </w:rPr>
            </w:pPr>
          </w:p>
          <w:p w14:paraId="7E63A856" w14:textId="77777777" w:rsidR="00A97661" w:rsidRDefault="00A97661" w:rsidP="00B47422">
            <w:pPr>
              <w:pStyle w:val="ListParagraph"/>
              <w:rPr>
                <w:rFonts w:eastAsia="Calibri" w:cs="Arial"/>
                <w:sz w:val="32"/>
                <w:szCs w:val="28"/>
                <w:lang w:eastAsia="en-GB"/>
              </w:rPr>
            </w:pPr>
          </w:p>
          <w:p w14:paraId="71F44C5E" w14:textId="77777777" w:rsidR="00A97661" w:rsidRPr="00AD2991" w:rsidRDefault="00A97661" w:rsidP="00B47422">
            <w:pPr>
              <w:pStyle w:val="ListParagraph"/>
              <w:rPr>
                <w:rFonts w:eastAsia="Calibri" w:cs="Arial"/>
                <w:sz w:val="32"/>
                <w:szCs w:val="28"/>
                <w:lang w:eastAsia="en-GB"/>
              </w:rPr>
            </w:pPr>
          </w:p>
          <w:p w14:paraId="52A30965" w14:textId="5B4D8396" w:rsidR="00AD2991" w:rsidRPr="00A2567C" w:rsidRDefault="00616803" w:rsidP="00B47422">
            <w:pPr>
              <w:pStyle w:val="ListParagraph"/>
              <w:numPr>
                <w:ilvl w:val="0"/>
                <w:numId w:val="2"/>
              </w:numPr>
              <w:rPr>
                <w:rFonts w:eastAsia="Calibri" w:cs="Arial"/>
                <w:sz w:val="40"/>
                <w:szCs w:val="40"/>
                <w:lang w:eastAsia="en-GB"/>
              </w:rPr>
            </w:pPr>
            <w:r w:rsidRPr="00C700EA">
              <w:rPr>
                <w:rFonts w:eastAsia="Calibri" w:cs="Arial"/>
                <w:b/>
                <w:bCs/>
                <w:sz w:val="32"/>
                <w:szCs w:val="32"/>
                <w:lang w:eastAsia="en-GB"/>
              </w:rPr>
              <w:t>Eligibility criteria</w:t>
            </w:r>
            <w:r w:rsidRPr="50E0AD80">
              <w:rPr>
                <w:rFonts w:eastAsia="Calibri" w:cs="Arial"/>
                <w:sz w:val="32"/>
                <w:szCs w:val="32"/>
                <w:lang w:eastAsia="en-GB"/>
              </w:rPr>
              <w:t xml:space="preserve"> must be removed</w:t>
            </w:r>
            <w:r w:rsidR="000C7E3D" w:rsidRPr="50E0AD80">
              <w:rPr>
                <w:rFonts w:eastAsia="Calibri" w:cs="Arial"/>
                <w:sz w:val="32"/>
                <w:szCs w:val="32"/>
                <w:lang w:eastAsia="en-GB"/>
              </w:rPr>
              <w:t>.</w:t>
            </w:r>
          </w:p>
          <w:p w14:paraId="03D83CCF" w14:textId="77777777" w:rsidR="00A2567C" w:rsidRDefault="00A2567C" w:rsidP="00A2567C">
            <w:pPr>
              <w:rPr>
                <w:rFonts w:eastAsia="Calibri" w:cs="Arial"/>
                <w:sz w:val="40"/>
                <w:szCs w:val="36"/>
                <w:lang w:eastAsia="en-GB"/>
              </w:rPr>
            </w:pPr>
          </w:p>
          <w:p w14:paraId="63770B98" w14:textId="68C19458" w:rsidR="00A2567C" w:rsidRPr="00A2567C" w:rsidRDefault="00A2567C" w:rsidP="00A2567C">
            <w:pPr>
              <w:pStyle w:val="ListParagraph"/>
              <w:numPr>
                <w:ilvl w:val="0"/>
                <w:numId w:val="2"/>
              </w:numPr>
              <w:rPr>
                <w:rFonts w:eastAsia="Calibri" w:cs="Arial"/>
                <w:sz w:val="32"/>
                <w:szCs w:val="32"/>
                <w:lang w:eastAsia="en-GB"/>
              </w:rPr>
            </w:pPr>
            <w:r w:rsidRPr="50E0AD80">
              <w:rPr>
                <w:rFonts w:eastAsia="Calibri" w:cs="Arial"/>
                <w:b/>
                <w:bCs/>
                <w:sz w:val="32"/>
                <w:szCs w:val="32"/>
                <w:lang w:eastAsia="en-GB"/>
              </w:rPr>
              <w:t>Eligibility Criteria</w:t>
            </w:r>
            <w:r w:rsidR="004E60A4" w:rsidRPr="50E0AD80">
              <w:rPr>
                <w:rFonts w:eastAsia="Calibri" w:cs="Arial"/>
                <w:sz w:val="32"/>
                <w:szCs w:val="32"/>
                <w:lang w:eastAsia="en-GB"/>
              </w:rPr>
              <w:t xml:space="preserve"> means you</w:t>
            </w:r>
            <w:r w:rsidR="003570B9" w:rsidRPr="50E0AD80">
              <w:rPr>
                <w:rFonts w:eastAsia="Calibri" w:cs="Arial"/>
                <w:sz w:val="32"/>
                <w:szCs w:val="32"/>
                <w:lang w:eastAsia="en-GB"/>
              </w:rPr>
              <w:t xml:space="preserve"> must have high needs before </w:t>
            </w:r>
            <w:r w:rsidR="04C6930A" w:rsidRPr="50E0AD80">
              <w:rPr>
                <w:rFonts w:eastAsia="Calibri" w:cs="Arial"/>
                <w:sz w:val="32"/>
                <w:szCs w:val="32"/>
                <w:lang w:eastAsia="en-GB"/>
              </w:rPr>
              <w:t>you</w:t>
            </w:r>
            <w:r w:rsidR="003570B9" w:rsidRPr="50E0AD80">
              <w:rPr>
                <w:rFonts w:eastAsia="Calibri" w:cs="Arial"/>
                <w:sz w:val="32"/>
                <w:szCs w:val="32"/>
                <w:lang w:eastAsia="en-GB"/>
              </w:rPr>
              <w:t xml:space="preserve"> can get support</w:t>
            </w:r>
            <w:r w:rsidR="71A2D501" w:rsidRPr="50E0AD80">
              <w:rPr>
                <w:rFonts w:eastAsia="Calibri" w:cs="Arial"/>
                <w:sz w:val="32"/>
                <w:szCs w:val="32"/>
                <w:lang w:eastAsia="en-GB"/>
              </w:rPr>
              <w:t>.</w:t>
            </w:r>
          </w:p>
          <w:p w14:paraId="0E7AFB6C" w14:textId="77777777" w:rsidR="003B43D2" w:rsidRDefault="003B43D2" w:rsidP="003570B9">
            <w:pPr>
              <w:rPr>
                <w:rFonts w:eastAsia="Calibri" w:cs="Arial"/>
                <w:sz w:val="40"/>
                <w:szCs w:val="36"/>
                <w:lang w:eastAsia="en-GB"/>
              </w:rPr>
            </w:pPr>
          </w:p>
          <w:p w14:paraId="15D6D420" w14:textId="77777777" w:rsidR="00633514" w:rsidRDefault="00633514" w:rsidP="003570B9">
            <w:pPr>
              <w:rPr>
                <w:rFonts w:eastAsia="Calibri" w:cs="Arial"/>
                <w:sz w:val="40"/>
                <w:szCs w:val="36"/>
                <w:lang w:eastAsia="en-GB"/>
              </w:rPr>
            </w:pPr>
          </w:p>
          <w:p w14:paraId="4095A40E" w14:textId="77777777" w:rsidR="006114CC" w:rsidRPr="003570B9" w:rsidRDefault="006114CC" w:rsidP="003570B9">
            <w:pPr>
              <w:rPr>
                <w:rFonts w:eastAsia="Calibri" w:cs="Arial"/>
                <w:sz w:val="40"/>
                <w:szCs w:val="36"/>
                <w:lang w:eastAsia="en-GB"/>
              </w:rPr>
            </w:pPr>
          </w:p>
          <w:p w14:paraId="0C7A0FF3" w14:textId="3E3B7F81" w:rsidR="007D40B0" w:rsidRPr="006114CC" w:rsidRDefault="006114CC" w:rsidP="006114CC">
            <w:pPr>
              <w:pStyle w:val="ListParagraph"/>
              <w:numPr>
                <w:ilvl w:val="0"/>
                <w:numId w:val="2"/>
              </w:numPr>
              <w:rPr>
                <w:rFonts w:eastAsia="Calibri" w:cs="Arial"/>
                <w:sz w:val="32"/>
                <w:szCs w:val="32"/>
                <w:lang w:eastAsia="en-GB"/>
              </w:rPr>
            </w:pPr>
            <w:r w:rsidRPr="006114CC">
              <w:rPr>
                <w:rFonts w:cs="Arial"/>
                <w:color w:val="242424"/>
                <w:sz w:val="32"/>
                <w:szCs w:val="32"/>
                <w:shd w:val="clear" w:color="auto" w:fill="FFFFFF"/>
              </w:rPr>
              <w:t>Standards need to be met and those responsible need to make sure this happens.</w:t>
            </w:r>
          </w:p>
          <w:p w14:paraId="0D63F0FC" w14:textId="77777777" w:rsidR="00471102" w:rsidRDefault="00471102" w:rsidP="00B47422">
            <w:pPr>
              <w:pStyle w:val="ListParagraph"/>
              <w:rPr>
                <w:rFonts w:eastAsia="Calibri" w:cs="Arial"/>
                <w:sz w:val="32"/>
                <w:szCs w:val="32"/>
                <w:lang w:eastAsia="en-GB"/>
              </w:rPr>
            </w:pPr>
          </w:p>
          <w:p w14:paraId="02A05A0C" w14:textId="77777777" w:rsidR="000A53ED" w:rsidRDefault="000A53ED" w:rsidP="00B47422">
            <w:pPr>
              <w:pStyle w:val="ListParagraph"/>
              <w:rPr>
                <w:rFonts w:eastAsia="Calibri" w:cs="Arial"/>
                <w:sz w:val="32"/>
                <w:szCs w:val="32"/>
                <w:lang w:eastAsia="en-GB"/>
              </w:rPr>
            </w:pPr>
          </w:p>
          <w:p w14:paraId="2A5B8E00" w14:textId="77777777" w:rsidR="000A53ED" w:rsidRPr="009F5C53" w:rsidRDefault="000A53ED" w:rsidP="009F5C53">
            <w:pPr>
              <w:rPr>
                <w:rFonts w:eastAsia="Calibri" w:cs="Arial"/>
                <w:sz w:val="32"/>
                <w:szCs w:val="32"/>
                <w:lang w:eastAsia="en-GB"/>
              </w:rPr>
            </w:pPr>
          </w:p>
          <w:p w14:paraId="2208A551" w14:textId="77777777" w:rsidR="009D4013" w:rsidRDefault="007D40B0" w:rsidP="00B47422">
            <w:pPr>
              <w:pStyle w:val="ListParagraph"/>
              <w:numPr>
                <w:ilvl w:val="0"/>
                <w:numId w:val="2"/>
              </w:numPr>
              <w:rPr>
                <w:rFonts w:eastAsia="Calibri" w:cs="Arial"/>
                <w:sz w:val="32"/>
                <w:szCs w:val="32"/>
                <w:lang w:eastAsia="en-GB"/>
              </w:rPr>
            </w:pPr>
            <w:r>
              <w:rPr>
                <w:rFonts w:eastAsia="Calibri" w:cs="Arial"/>
                <w:sz w:val="32"/>
                <w:szCs w:val="32"/>
                <w:lang w:eastAsia="en-GB"/>
              </w:rPr>
              <w:lastRenderedPageBreak/>
              <w:t xml:space="preserve">The laws </w:t>
            </w:r>
            <w:r w:rsidR="005A1D24">
              <w:rPr>
                <w:rFonts w:eastAsia="Calibri" w:cs="Arial"/>
                <w:sz w:val="32"/>
                <w:szCs w:val="32"/>
                <w:lang w:eastAsia="en-GB"/>
              </w:rPr>
              <w:t>for a NCS must</w:t>
            </w:r>
            <w:r w:rsidR="00C01539">
              <w:rPr>
                <w:rFonts w:eastAsia="Calibri" w:cs="Arial"/>
                <w:sz w:val="32"/>
                <w:szCs w:val="32"/>
                <w:lang w:eastAsia="en-GB"/>
              </w:rPr>
              <w:t xml:space="preserve"> be closely linked to laws for the</w:t>
            </w:r>
            <w:r w:rsidR="00FD7139">
              <w:rPr>
                <w:rFonts w:eastAsia="Calibri" w:cs="Arial"/>
                <w:sz w:val="32"/>
                <w:szCs w:val="32"/>
                <w:lang w:eastAsia="en-GB"/>
              </w:rPr>
              <w:t xml:space="preserve"> UN convention of </w:t>
            </w:r>
            <w:r w:rsidR="00F466A3">
              <w:rPr>
                <w:rFonts w:eastAsia="Calibri" w:cs="Arial"/>
                <w:sz w:val="32"/>
                <w:szCs w:val="32"/>
                <w:lang w:eastAsia="en-GB"/>
              </w:rPr>
              <w:t>R</w:t>
            </w:r>
            <w:r w:rsidR="00FD7139">
              <w:rPr>
                <w:rFonts w:eastAsia="Calibri" w:cs="Arial"/>
                <w:sz w:val="32"/>
                <w:szCs w:val="32"/>
                <w:lang w:eastAsia="en-GB"/>
              </w:rPr>
              <w:t xml:space="preserve">ights of </w:t>
            </w:r>
            <w:r w:rsidR="00F466A3">
              <w:rPr>
                <w:rFonts w:eastAsia="Calibri" w:cs="Arial"/>
                <w:sz w:val="32"/>
                <w:szCs w:val="32"/>
                <w:lang w:eastAsia="en-GB"/>
              </w:rPr>
              <w:t>Disabled People (UNCRPD).</w:t>
            </w:r>
          </w:p>
          <w:p w14:paraId="5906B56A" w14:textId="77777777" w:rsidR="000A53ED" w:rsidRDefault="000A53ED" w:rsidP="000A53ED">
            <w:pPr>
              <w:pStyle w:val="ListParagraph"/>
              <w:rPr>
                <w:rFonts w:eastAsia="Calibri" w:cs="Arial"/>
                <w:sz w:val="32"/>
                <w:szCs w:val="32"/>
                <w:lang w:eastAsia="en-GB"/>
              </w:rPr>
            </w:pPr>
          </w:p>
          <w:p w14:paraId="0ABF45F5" w14:textId="40BACAE6" w:rsidR="000A53ED" w:rsidRPr="00471102" w:rsidRDefault="000A53ED" w:rsidP="000A53ED">
            <w:pPr>
              <w:pStyle w:val="ListParagraph"/>
              <w:rPr>
                <w:rFonts w:eastAsia="Calibri" w:cs="Arial"/>
                <w:sz w:val="32"/>
                <w:szCs w:val="32"/>
                <w:lang w:eastAsia="en-GB"/>
              </w:rPr>
            </w:pPr>
          </w:p>
        </w:tc>
      </w:tr>
      <w:tr w:rsidR="00F03283" w14:paraId="4EF39DD2" w14:textId="77777777" w:rsidTr="00CC4287">
        <w:tc>
          <w:tcPr>
            <w:tcW w:w="4508" w:type="dxa"/>
          </w:tcPr>
          <w:p w14:paraId="43631AD4" w14:textId="77777777" w:rsidR="0018002E" w:rsidRDefault="0018002E"/>
          <w:p w14:paraId="4FFE3641" w14:textId="77777777" w:rsidR="00422C76" w:rsidRDefault="00422C76">
            <w:r>
              <w:rPr>
                <w:noProof/>
              </w:rPr>
              <w:drawing>
                <wp:inline distT="0" distB="0" distL="0" distR="0" wp14:anchorId="5729E3DC" wp14:editId="69A920BD">
                  <wp:extent cx="1441448" cy="720725"/>
                  <wp:effectExtent l="0" t="0" r="6985" b="3175"/>
                  <wp:docPr id="34" name="Picture 34" descr="Scroll that says Charter of Righ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Scroll that says Charter of Rights.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286" cy="745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5E44">
              <w:t xml:space="preserve">      </w:t>
            </w:r>
            <w:r w:rsidR="00EF5E44">
              <w:rPr>
                <w:noProof/>
              </w:rPr>
              <w:drawing>
                <wp:inline distT="0" distB="0" distL="0" distR="0" wp14:anchorId="4BF0EE94" wp14:editId="054B6D73">
                  <wp:extent cx="942975" cy="942975"/>
                  <wp:effectExtent l="0" t="0" r="9525" b="9525"/>
                  <wp:docPr id="46" name="Picture 46" descr="A group of disabled peop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group of disabled people.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389" cy="966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97A95F" w14:textId="77777777" w:rsidR="006E1372" w:rsidRDefault="006E1372"/>
          <w:p w14:paraId="1A1071B7" w14:textId="53785DDD" w:rsidR="006E1372" w:rsidRDefault="00C97B61">
            <w:r>
              <w:rPr>
                <w:noProof/>
              </w:rPr>
              <w:drawing>
                <wp:inline distT="0" distB="0" distL="0" distR="0" wp14:anchorId="7E2DB25B" wp14:editId="55E9548D">
                  <wp:extent cx="1214437" cy="881234"/>
                  <wp:effectExtent l="0" t="0" r="5080" b="0"/>
                  <wp:docPr id="159" name="Picture 159" descr="A group of people sitting around a table . At the end the table there words Health and Social Ca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9" descr="A group of people sitting around a table . At the end the table there words Health and Social Care.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331" cy="89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F54DE">
              <w:t xml:space="preserve">  </w:t>
            </w:r>
            <w:r w:rsidR="006F54DE">
              <w:rPr>
                <w:noProof/>
              </w:rPr>
              <w:drawing>
                <wp:inline distT="0" distB="0" distL="0" distR="0" wp14:anchorId="4BB5C552" wp14:editId="699794B6">
                  <wp:extent cx="1361635" cy="1578610"/>
                  <wp:effectExtent l="0" t="0" r="0" b="2540"/>
                  <wp:docPr id="76" name="Picture 76" descr="A squiggly line above a picture of people out the community. A banner below reads Community Lif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A squiggly line above a picture of people out the community. A banner below reads Community Life.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6" r="6212"/>
                          <a:stretch/>
                        </pic:blipFill>
                        <pic:spPr bwMode="auto">
                          <a:xfrm>
                            <a:off x="0" y="0"/>
                            <a:ext cx="1373675" cy="1592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5699B4" w14:textId="77777777" w:rsidR="006E1372" w:rsidRDefault="006E1372">
            <w:r>
              <w:t xml:space="preserve"> </w:t>
            </w:r>
          </w:p>
          <w:p w14:paraId="035C7F9C" w14:textId="77777777" w:rsidR="008521E0" w:rsidRDefault="008521E0"/>
          <w:p w14:paraId="18FB3B56" w14:textId="295252F8" w:rsidR="00450BE7" w:rsidRDefault="008521E0">
            <w:r>
              <w:rPr>
                <w:noProof/>
              </w:rPr>
              <w:drawing>
                <wp:inline distT="0" distB="0" distL="0" distR="0" wp14:anchorId="7965150B" wp14:editId="183ADA76">
                  <wp:extent cx="1252537" cy="1252537"/>
                  <wp:effectExtent l="0" t="0" r="0" b="5080"/>
                  <wp:docPr id="47" name="Picture 47" descr="Two people shaking hands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Two people shaking hands.&#10;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76" cy="1256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450BE7">
              <w:rPr>
                <w:noProof/>
              </w:rPr>
              <w:drawing>
                <wp:inline distT="0" distB="0" distL="0" distR="0" wp14:anchorId="3CA8396F" wp14:editId="2602F398">
                  <wp:extent cx="1347788" cy="1347788"/>
                  <wp:effectExtent l="0" t="0" r="5080" b="0"/>
                  <wp:docPr id="49" name="Picture 49" descr="One person explaining and the another person listen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One person explaining and the another person listening.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047" cy="1354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FE4F54" w14:textId="3100E942" w:rsidR="00450BE7" w:rsidRDefault="007966CE" w:rsidP="007966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015089" wp14:editId="4D9122AA">
                  <wp:extent cx="1066800" cy="1221527"/>
                  <wp:effectExtent l="0" t="0" r="0" b="0"/>
                  <wp:docPr id="50" name="Picture 50" descr="A person putting their hands up to their face in shock and a person point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person putting their hands up to their face in shock and a person pointing.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442" cy="1232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72FA5581" w14:textId="532E574E" w:rsidR="0018002E" w:rsidRDefault="0018002E" w:rsidP="00B47422">
            <w:pPr>
              <w:pStyle w:val="ListParagraph"/>
              <w:numPr>
                <w:ilvl w:val="0"/>
                <w:numId w:val="3"/>
              </w:numPr>
              <w:tabs>
                <w:tab w:val="right" w:pos="9907"/>
              </w:tabs>
              <w:spacing w:after="120"/>
              <w:rPr>
                <w:rFonts w:eastAsia="Calibri" w:cs="Arial"/>
                <w:sz w:val="32"/>
                <w:szCs w:val="32"/>
                <w:lang w:eastAsia="en-GB"/>
              </w:rPr>
            </w:pPr>
            <w:r w:rsidRPr="0018002E">
              <w:rPr>
                <w:rFonts w:eastAsia="Calibri" w:cs="Arial"/>
                <w:sz w:val="32"/>
                <w:szCs w:val="32"/>
                <w:lang w:eastAsia="en-GB"/>
              </w:rPr>
              <w:t xml:space="preserve">Creation of a “Charter of Rights”, co-produced with </w:t>
            </w:r>
            <w:r w:rsidR="0053714E">
              <w:rPr>
                <w:rFonts w:eastAsia="Calibri" w:cs="Arial"/>
                <w:sz w:val="32"/>
                <w:szCs w:val="32"/>
                <w:lang w:eastAsia="en-GB"/>
              </w:rPr>
              <w:t>disabled people and unpaid carers.</w:t>
            </w:r>
          </w:p>
          <w:p w14:paraId="379DE5DB" w14:textId="77777777" w:rsidR="00E510DA" w:rsidRDefault="00E510DA" w:rsidP="00B47422">
            <w:pPr>
              <w:pStyle w:val="ListParagraph"/>
              <w:tabs>
                <w:tab w:val="right" w:pos="9907"/>
              </w:tabs>
              <w:spacing w:after="120"/>
              <w:rPr>
                <w:rFonts w:eastAsia="Calibri" w:cs="Arial"/>
                <w:sz w:val="32"/>
                <w:szCs w:val="32"/>
                <w:lang w:eastAsia="en-GB"/>
              </w:rPr>
            </w:pPr>
          </w:p>
          <w:p w14:paraId="7730D7FA" w14:textId="77777777" w:rsidR="009D4013" w:rsidRDefault="009D4013" w:rsidP="00B47422">
            <w:pPr>
              <w:pStyle w:val="ListParagraph"/>
              <w:tabs>
                <w:tab w:val="right" w:pos="9907"/>
              </w:tabs>
              <w:spacing w:after="120"/>
              <w:rPr>
                <w:rFonts w:eastAsia="Calibri" w:cs="Arial"/>
                <w:sz w:val="32"/>
                <w:szCs w:val="32"/>
                <w:lang w:eastAsia="en-GB"/>
              </w:rPr>
            </w:pPr>
          </w:p>
          <w:p w14:paraId="6624D989" w14:textId="531FE452" w:rsidR="00115FE7" w:rsidRPr="00115FE7" w:rsidRDefault="003A506B" w:rsidP="00115FE7">
            <w:pPr>
              <w:pStyle w:val="ListParagraph"/>
              <w:numPr>
                <w:ilvl w:val="0"/>
                <w:numId w:val="3"/>
              </w:numPr>
              <w:tabs>
                <w:tab w:val="right" w:pos="9907"/>
              </w:tabs>
              <w:spacing w:after="120"/>
              <w:rPr>
                <w:rFonts w:eastAsia="Calibri" w:cs="Arial"/>
                <w:b/>
                <w:bCs/>
                <w:sz w:val="32"/>
                <w:szCs w:val="32"/>
                <w:lang w:eastAsia="en-GB"/>
              </w:rPr>
            </w:pPr>
            <w:r>
              <w:rPr>
                <w:rFonts w:eastAsia="Calibri" w:cs="Arial"/>
                <w:sz w:val="32"/>
                <w:szCs w:val="32"/>
                <w:lang w:eastAsia="en-GB"/>
              </w:rPr>
              <w:t>The new Community Health</w:t>
            </w:r>
            <w:r w:rsidR="002E4B6F">
              <w:rPr>
                <w:rFonts w:eastAsia="Calibri" w:cs="Arial"/>
                <w:sz w:val="32"/>
                <w:szCs w:val="32"/>
                <w:lang w:eastAsia="en-GB"/>
              </w:rPr>
              <w:t xml:space="preserve"> and Social Care Boards</w:t>
            </w:r>
            <w:r w:rsidR="000E5F85">
              <w:rPr>
                <w:rFonts w:eastAsia="Calibri" w:cs="Arial"/>
                <w:sz w:val="32"/>
                <w:szCs w:val="32"/>
                <w:lang w:eastAsia="en-GB"/>
              </w:rPr>
              <w:t xml:space="preserve"> should</w:t>
            </w:r>
            <w:r w:rsidR="00846101">
              <w:rPr>
                <w:rFonts w:eastAsia="Calibri" w:cs="Arial"/>
                <w:sz w:val="32"/>
                <w:szCs w:val="32"/>
                <w:lang w:eastAsia="en-GB"/>
              </w:rPr>
              <w:t xml:space="preserve"> have a duty to l</w:t>
            </w:r>
            <w:r w:rsidR="00446B2F">
              <w:rPr>
                <w:rFonts w:eastAsia="Calibri" w:cs="Arial"/>
                <w:sz w:val="32"/>
                <w:szCs w:val="32"/>
                <w:lang w:eastAsia="en-GB"/>
              </w:rPr>
              <w:t xml:space="preserve">ook at changing </w:t>
            </w:r>
            <w:r w:rsidR="002F76D7">
              <w:rPr>
                <w:rFonts w:eastAsia="Calibri" w:cs="Arial"/>
                <w:sz w:val="32"/>
                <w:szCs w:val="32"/>
                <w:lang w:eastAsia="en-GB"/>
              </w:rPr>
              <w:t>attitudes</w:t>
            </w:r>
            <w:r w:rsidR="00446B2F">
              <w:rPr>
                <w:rFonts w:eastAsia="Calibri" w:cs="Arial"/>
                <w:sz w:val="32"/>
                <w:szCs w:val="32"/>
                <w:lang w:eastAsia="en-GB"/>
              </w:rPr>
              <w:t xml:space="preserve"> and way things are done</w:t>
            </w:r>
            <w:r w:rsidR="000A2D3C">
              <w:rPr>
                <w:rFonts w:eastAsia="Calibri" w:cs="Arial"/>
                <w:sz w:val="32"/>
                <w:szCs w:val="32"/>
                <w:lang w:eastAsia="en-GB"/>
              </w:rPr>
              <w:t>.</w:t>
            </w:r>
            <w:r w:rsidR="00115FE7">
              <w:rPr>
                <w:rFonts w:eastAsia="Calibri" w:cs="Arial"/>
                <w:sz w:val="32"/>
                <w:szCs w:val="32"/>
                <w:lang w:eastAsia="en-GB"/>
              </w:rPr>
              <w:t xml:space="preserve"> </w:t>
            </w:r>
            <w:r w:rsidR="00115FE7" w:rsidRPr="00115FE7">
              <w:rPr>
                <w:rFonts w:eastAsia="Calibri" w:cs="Arial"/>
                <w:sz w:val="32"/>
                <w:szCs w:val="32"/>
                <w:lang w:eastAsia="en-GB"/>
              </w:rPr>
              <w:t xml:space="preserve">This is called </w:t>
            </w:r>
            <w:r w:rsidR="00115FE7" w:rsidRPr="00115FE7">
              <w:rPr>
                <w:rFonts w:eastAsia="Calibri" w:cs="Arial"/>
                <w:b/>
                <w:bCs/>
                <w:sz w:val="32"/>
                <w:szCs w:val="32"/>
                <w:lang w:eastAsia="en-GB"/>
              </w:rPr>
              <w:t>a Culture Change.</w:t>
            </w:r>
          </w:p>
          <w:p w14:paraId="67A5B9AF" w14:textId="77777777" w:rsidR="00916AF6" w:rsidRPr="00916AF6" w:rsidRDefault="00916AF6" w:rsidP="00B47422">
            <w:pPr>
              <w:pStyle w:val="ListParagraph"/>
              <w:rPr>
                <w:rFonts w:eastAsia="Calibri" w:cs="Arial"/>
                <w:sz w:val="32"/>
                <w:szCs w:val="32"/>
                <w:lang w:eastAsia="en-GB"/>
              </w:rPr>
            </w:pPr>
          </w:p>
          <w:p w14:paraId="025A9228" w14:textId="77777777" w:rsidR="00916AF6" w:rsidRDefault="00916AF6" w:rsidP="00B47422">
            <w:pPr>
              <w:pStyle w:val="ListParagraph"/>
              <w:tabs>
                <w:tab w:val="right" w:pos="9907"/>
              </w:tabs>
              <w:spacing w:after="120"/>
              <w:rPr>
                <w:rFonts w:eastAsia="Calibri" w:cs="Arial"/>
                <w:sz w:val="32"/>
                <w:szCs w:val="32"/>
                <w:lang w:eastAsia="en-GB"/>
              </w:rPr>
            </w:pPr>
          </w:p>
          <w:p w14:paraId="2F363DF5" w14:textId="675F541B" w:rsidR="0018002E" w:rsidRPr="009D4013" w:rsidRDefault="007926AF" w:rsidP="00B47422">
            <w:pPr>
              <w:pStyle w:val="ListParagraph"/>
              <w:numPr>
                <w:ilvl w:val="0"/>
                <w:numId w:val="3"/>
              </w:numPr>
              <w:tabs>
                <w:tab w:val="right" w:pos="9907"/>
              </w:tabs>
              <w:spacing w:after="120"/>
              <w:rPr>
                <w:rFonts w:eastAsia="Calibri" w:cs="Arial"/>
                <w:sz w:val="32"/>
                <w:szCs w:val="32"/>
                <w:lang w:eastAsia="en-GB"/>
              </w:rPr>
            </w:pPr>
            <w:r w:rsidRPr="007926AF">
              <w:rPr>
                <w:rFonts w:eastAsia="Calibri" w:cs="Arial"/>
                <w:sz w:val="32"/>
                <w:szCs w:val="32"/>
                <w:lang w:eastAsia="en-GB"/>
              </w:rPr>
              <w:t xml:space="preserve">Respect and space should be given for people to talk about the trauma and abuse they have experienced because of the current system. </w:t>
            </w:r>
          </w:p>
        </w:tc>
      </w:tr>
      <w:tr w:rsidR="00F03283" w14:paraId="0D1DBBC0" w14:textId="77777777" w:rsidTr="00CC4287">
        <w:tc>
          <w:tcPr>
            <w:tcW w:w="4508" w:type="dxa"/>
          </w:tcPr>
          <w:p w14:paraId="762B164B" w14:textId="34E215D2" w:rsidR="009D4013" w:rsidRDefault="00F158A0" w:rsidP="00F158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06BD934" wp14:editId="39523E43">
                  <wp:extent cx="1228725" cy="1228725"/>
                  <wp:effectExtent l="0" t="0" r="0" b="9525"/>
                  <wp:docPr id="51" name="Picture 51" descr="A disabled person being supported by their personal assistan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disabled person being supported by their personal assistant. 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263" cy="1233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2E64B6C9" w14:textId="77777777" w:rsidR="009D4013" w:rsidRPr="00633514" w:rsidRDefault="00C17E22" w:rsidP="00B47422">
            <w:pPr>
              <w:tabs>
                <w:tab w:val="right" w:pos="9907"/>
              </w:tabs>
              <w:spacing w:after="120"/>
              <w:rPr>
                <w:rFonts w:eastAsia="Calibri" w:cs="Arial"/>
                <w:b/>
                <w:bCs/>
                <w:sz w:val="32"/>
                <w:szCs w:val="32"/>
                <w:lang w:eastAsia="en-GB"/>
              </w:rPr>
            </w:pPr>
            <w:r w:rsidRPr="00633514">
              <w:rPr>
                <w:rFonts w:eastAsia="Calibri" w:cs="Arial"/>
                <w:b/>
                <w:bCs/>
                <w:sz w:val="32"/>
                <w:szCs w:val="32"/>
                <w:lang w:eastAsia="en-GB"/>
              </w:rPr>
              <w:t>Access to Care and Support</w:t>
            </w:r>
          </w:p>
          <w:p w14:paraId="6E033BE5" w14:textId="22633F71" w:rsidR="00C17E22" w:rsidRPr="00C17E22" w:rsidRDefault="00C17E22" w:rsidP="00B47422">
            <w:pPr>
              <w:tabs>
                <w:tab w:val="right" w:pos="9907"/>
              </w:tabs>
              <w:spacing w:after="120"/>
              <w:rPr>
                <w:rFonts w:eastAsia="Calibri" w:cs="Arial"/>
                <w:sz w:val="32"/>
                <w:szCs w:val="32"/>
                <w:lang w:eastAsia="en-GB"/>
              </w:rPr>
            </w:pPr>
            <w:r w:rsidRPr="00633514">
              <w:rPr>
                <w:rFonts w:eastAsia="Calibri" w:cs="Arial"/>
                <w:b/>
                <w:bCs/>
                <w:sz w:val="32"/>
                <w:szCs w:val="32"/>
                <w:lang w:eastAsia="en-GB"/>
              </w:rPr>
              <w:t>Recommendations</w:t>
            </w:r>
          </w:p>
        </w:tc>
      </w:tr>
      <w:tr w:rsidR="00F03283" w14:paraId="3077FCA6" w14:textId="77777777" w:rsidTr="00CC4287">
        <w:tc>
          <w:tcPr>
            <w:tcW w:w="4508" w:type="dxa"/>
          </w:tcPr>
          <w:p w14:paraId="1AA8173F" w14:textId="77777777" w:rsidR="00C17E22" w:rsidRDefault="00C17E22"/>
          <w:p w14:paraId="149FA178" w14:textId="78CA0E28" w:rsidR="00F158A0" w:rsidRDefault="0057122A" w:rsidP="005B23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37441A" wp14:editId="7E09E0F8">
                  <wp:extent cx="1157287" cy="1157287"/>
                  <wp:effectExtent l="0" t="0" r="0" b="5080"/>
                  <wp:docPr id="52" name="Picture 52" descr="A person making a thumbs up sign, holding a clipboard with a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person making a thumbs up sign, holding a clipboard with a tick on it.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716" cy="1161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2C4A03B9" w14:textId="2CEB811B" w:rsidR="00102350" w:rsidRPr="00126F4C" w:rsidRDefault="00102350" w:rsidP="00B47422">
            <w:pPr>
              <w:pStyle w:val="ListParagraph"/>
              <w:numPr>
                <w:ilvl w:val="0"/>
                <w:numId w:val="5"/>
              </w:numPr>
              <w:rPr>
                <w:sz w:val="32"/>
                <w:szCs w:val="28"/>
              </w:rPr>
            </w:pPr>
            <w:r w:rsidRPr="00126F4C">
              <w:rPr>
                <w:sz w:val="32"/>
                <w:szCs w:val="28"/>
              </w:rPr>
              <w:t xml:space="preserve">Using the internationally recognised definition of </w:t>
            </w:r>
            <w:r w:rsidRPr="002D6D9E">
              <w:rPr>
                <w:bCs/>
                <w:sz w:val="32"/>
                <w:szCs w:val="28"/>
              </w:rPr>
              <w:t>Independent Living</w:t>
            </w:r>
            <w:r w:rsidRPr="00126F4C">
              <w:rPr>
                <w:sz w:val="32"/>
                <w:szCs w:val="28"/>
              </w:rPr>
              <w:t xml:space="preserve"> in support planning, G</w:t>
            </w:r>
            <w:r w:rsidR="00872381" w:rsidRPr="00126F4C">
              <w:rPr>
                <w:sz w:val="32"/>
                <w:szCs w:val="28"/>
              </w:rPr>
              <w:t>etting it Right for</w:t>
            </w:r>
            <w:r w:rsidR="006C7341" w:rsidRPr="00126F4C">
              <w:rPr>
                <w:sz w:val="32"/>
                <w:szCs w:val="28"/>
              </w:rPr>
              <w:t xml:space="preserve"> Everyone</w:t>
            </w:r>
            <w:r w:rsidR="00DF0EC8" w:rsidRPr="00126F4C">
              <w:rPr>
                <w:sz w:val="32"/>
                <w:szCs w:val="28"/>
              </w:rPr>
              <w:t xml:space="preserve"> and laws.</w:t>
            </w:r>
          </w:p>
          <w:p w14:paraId="4B0240AD" w14:textId="7B950019" w:rsidR="00DF0EC8" w:rsidRPr="00DF0EC8" w:rsidRDefault="00DF0EC8" w:rsidP="00B47422">
            <w:pPr>
              <w:tabs>
                <w:tab w:val="right" w:pos="9907"/>
              </w:tabs>
              <w:spacing w:after="120"/>
              <w:rPr>
                <w:rFonts w:eastAsia="Calibri" w:cs="Arial"/>
                <w:sz w:val="32"/>
                <w:szCs w:val="32"/>
                <w:lang w:eastAsia="en-GB"/>
              </w:rPr>
            </w:pPr>
          </w:p>
        </w:tc>
      </w:tr>
      <w:tr w:rsidR="00F03283" w14:paraId="18433760" w14:textId="77777777" w:rsidTr="00CC4287">
        <w:tc>
          <w:tcPr>
            <w:tcW w:w="4508" w:type="dxa"/>
          </w:tcPr>
          <w:p w14:paraId="5C601610" w14:textId="0E9C131A" w:rsidR="00E47BF3" w:rsidRDefault="00E60007">
            <w:r>
              <w:rPr>
                <w:noProof/>
              </w:rPr>
              <w:drawing>
                <wp:inline distT="0" distB="0" distL="0" distR="0" wp14:anchorId="460BAC7B" wp14:editId="05BC2998">
                  <wp:extent cx="1176337" cy="1176337"/>
                  <wp:effectExtent l="0" t="0" r="0" b="5080"/>
                  <wp:docPr id="140" name="Picture 140" descr="Two people pointing at whitebo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 descr="Two people pointing at whiteboard.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088" cy="118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77112">
              <w:rPr>
                <w:noProof/>
              </w:rPr>
              <w:t xml:space="preserve">   </w:t>
            </w:r>
            <w:r w:rsidR="00877112">
              <w:rPr>
                <w:noProof/>
              </w:rPr>
              <w:drawing>
                <wp:inline distT="0" distB="0" distL="0" distR="0" wp14:anchorId="149593A1" wp14:editId="494D5065">
                  <wp:extent cx="1143000" cy="1143000"/>
                  <wp:effectExtent l="0" t="0" r="0" b="0"/>
                  <wp:docPr id="142" name="Picture 14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142" descr="A picture containing text&#10;&#10;Description automatically generated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719" cy="11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A36FFD" w14:textId="77777777" w:rsidR="008320AB" w:rsidRDefault="008320AB"/>
          <w:p w14:paraId="63D0E761" w14:textId="77777777" w:rsidR="008320AB" w:rsidRDefault="008320AB"/>
          <w:p w14:paraId="7B94F546" w14:textId="77777777" w:rsidR="008320AB" w:rsidRDefault="008320AB"/>
          <w:p w14:paraId="19846A1F" w14:textId="475A0AAB" w:rsidR="00E47BF3" w:rsidRDefault="00E60007" w:rsidP="00E600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BB1607" wp14:editId="26A38674">
                  <wp:extent cx="1214437" cy="1214437"/>
                  <wp:effectExtent l="0" t="0" r="5080" b="5080"/>
                  <wp:docPr id="143" name="Picture 143" descr="Two people pointing at whitebo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3" descr="Two people pointing at whiteboar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391" cy="1220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718E50" w14:textId="77777777" w:rsidR="00E47BF3" w:rsidRDefault="00E47BF3"/>
          <w:p w14:paraId="67E486B5" w14:textId="77777777" w:rsidR="00E47BF3" w:rsidRDefault="00E47BF3"/>
          <w:p w14:paraId="3A6106DE" w14:textId="77777777" w:rsidR="00E017E6" w:rsidRDefault="00E017E6"/>
          <w:p w14:paraId="4342E13E" w14:textId="76BDFA6E" w:rsidR="00E47BF3" w:rsidRDefault="00E47BF3" w:rsidP="00E47BF3">
            <w:r>
              <w:rPr>
                <w:noProof/>
              </w:rPr>
              <w:drawing>
                <wp:inline distT="0" distB="0" distL="0" distR="0" wp14:anchorId="2BD799EF" wp14:editId="4F96A66E">
                  <wp:extent cx="933450" cy="1301736"/>
                  <wp:effectExtent l="0" t="0" r="0" b="0"/>
                  <wp:docPr id="53" name="Picture 53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Shape&#10;&#10;Description automatically generated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7" t="2876" b="-1"/>
                          <a:stretch/>
                        </pic:blipFill>
                        <pic:spPr bwMode="auto">
                          <a:xfrm>
                            <a:off x="0" y="0"/>
                            <a:ext cx="943594" cy="1315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4A44FA">
              <w:t xml:space="preserve">   </w:t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7D183D03" wp14:editId="136F40D5">
                  <wp:extent cx="1300163" cy="1300163"/>
                  <wp:effectExtent l="0" t="0" r="0" b="0"/>
                  <wp:docPr id="54" name="Picture 54" descr="A diar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diary.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88" cy="131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C9F6B2" w14:textId="77777777" w:rsidR="00E47BF3" w:rsidRDefault="00E47BF3" w:rsidP="00E47BF3"/>
          <w:p w14:paraId="3BD4C735" w14:textId="5CFC77C4" w:rsidR="00AF0950" w:rsidRDefault="00AF0950" w:rsidP="00E47BF3"/>
          <w:p w14:paraId="4DABD923" w14:textId="6AAF61FB" w:rsidR="00E47BF3" w:rsidRDefault="00E47BF3" w:rsidP="003C6CD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D5D9D74" wp14:editId="5C9272EB">
                  <wp:extent cx="1385887" cy="1385887"/>
                  <wp:effectExtent l="0" t="0" r="5080" b="0"/>
                  <wp:docPr id="55" name="Picture 55" descr="A diar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diar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102" cy="1394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F0950">
              <w:rPr>
                <w:noProof/>
              </w:rPr>
              <w:drawing>
                <wp:inline distT="0" distB="0" distL="0" distR="0" wp14:anchorId="5AF5518E" wp14:editId="5BE13B5E">
                  <wp:extent cx="1247775" cy="687416"/>
                  <wp:effectExtent l="0" t="0" r="0" b="0"/>
                  <wp:docPr id="56" name="Picture 56" descr="Independent Living Fund Scotla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Independent Living Fund Scotland.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827" cy="73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BAE587" w14:textId="77777777" w:rsidR="00AF0950" w:rsidRDefault="00AF0950" w:rsidP="00E47BF3"/>
          <w:p w14:paraId="27F1212A" w14:textId="77777777" w:rsidR="00AF0950" w:rsidRDefault="00AF0950" w:rsidP="00E47BF3"/>
          <w:p w14:paraId="704512A3" w14:textId="3E473340" w:rsidR="00AF0950" w:rsidRDefault="00AF0950" w:rsidP="00E47BF3">
            <w:r>
              <w:rPr>
                <w:noProof/>
              </w:rPr>
              <w:drawing>
                <wp:inline distT="0" distB="0" distL="0" distR="0" wp14:anchorId="20932DFE" wp14:editId="7482FE1A">
                  <wp:extent cx="1133475" cy="1133475"/>
                  <wp:effectExtent l="0" t="0" r="0" b="9525"/>
                  <wp:docPr id="57" name="Picture 57" descr="A person pointing at themselv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person pointing at themselves.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720" cy="113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872C67">
              <w:t xml:space="preserve">      </w:t>
            </w:r>
            <w:r>
              <w:rPr>
                <w:noProof/>
              </w:rPr>
              <w:drawing>
                <wp:inline distT="0" distB="0" distL="0" distR="0" wp14:anchorId="16BE1710" wp14:editId="3E70FBF9">
                  <wp:extent cx="1143000" cy="1143000"/>
                  <wp:effectExtent l="0" t="0" r="0" b="0"/>
                  <wp:docPr id="58" name="Picture 58" descr="Two people standing next to each other. One person is explaining and there is a speech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Two people standing next to each other. One person is explaining and there is a speech bubble.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9" cy="1152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329F7B0D" w14:textId="0EA85160" w:rsidR="009F00AB" w:rsidRDefault="009F00AB" w:rsidP="00B47422">
            <w:pPr>
              <w:pStyle w:val="ListParagraph"/>
              <w:numPr>
                <w:ilvl w:val="0"/>
                <w:numId w:val="5"/>
              </w:numPr>
              <w:rPr>
                <w:sz w:val="32"/>
                <w:szCs w:val="32"/>
              </w:rPr>
            </w:pPr>
            <w:r w:rsidRPr="741AE438">
              <w:rPr>
                <w:b/>
                <w:bCs/>
                <w:sz w:val="32"/>
                <w:szCs w:val="32"/>
              </w:rPr>
              <w:lastRenderedPageBreak/>
              <w:t>Supported Decision Making</w:t>
            </w:r>
            <w:r w:rsidRPr="741AE438">
              <w:rPr>
                <w:sz w:val="32"/>
                <w:szCs w:val="32"/>
              </w:rPr>
              <w:t xml:space="preserve"> to be part of every aspect of a NCS including assessment and support planning</w:t>
            </w:r>
            <w:r w:rsidR="00505006" w:rsidRPr="741AE438">
              <w:rPr>
                <w:sz w:val="32"/>
                <w:szCs w:val="32"/>
              </w:rPr>
              <w:t>.</w:t>
            </w:r>
            <w:r w:rsidR="384EC7E9" w:rsidRPr="741AE438">
              <w:rPr>
                <w:sz w:val="32"/>
                <w:szCs w:val="32"/>
              </w:rPr>
              <w:t xml:space="preserve"> This is a human right. </w:t>
            </w:r>
          </w:p>
          <w:p w14:paraId="1D1E65FD" w14:textId="218089CC" w:rsidR="00014565" w:rsidRDefault="00014565" w:rsidP="00EF0C9A">
            <w:pPr>
              <w:rPr>
                <w:sz w:val="32"/>
                <w:szCs w:val="32"/>
              </w:rPr>
            </w:pPr>
          </w:p>
          <w:p w14:paraId="603CC338" w14:textId="77777777" w:rsidR="00E017E6" w:rsidRDefault="00E017E6" w:rsidP="00EF0C9A">
            <w:pPr>
              <w:rPr>
                <w:sz w:val="32"/>
                <w:szCs w:val="32"/>
              </w:rPr>
            </w:pPr>
          </w:p>
          <w:p w14:paraId="2CF8ADD6" w14:textId="575FBD9F" w:rsidR="00D20F61" w:rsidRPr="00987486" w:rsidRDefault="00D20F61" w:rsidP="001841FE">
            <w:pPr>
              <w:autoSpaceDE w:val="0"/>
              <w:autoSpaceDN w:val="0"/>
              <w:adjustRightInd w:val="0"/>
              <w:rPr>
                <w:rFonts w:eastAsiaTheme="minorHAnsi" w:cs="Arial"/>
                <w:b/>
                <w:bCs/>
                <w:sz w:val="32"/>
                <w:szCs w:val="32"/>
                <w:lang w:eastAsia="en-US"/>
              </w:rPr>
            </w:pPr>
            <w:r w:rsidRPr="00635DDC">
              <w:rPr>
                <w:rFonts w:eastAsiaTheme="minorHAnsi" w:cs="Arial"/>
                <w:b/>
                <w:bCs/>
                <w:sz w:val="32"/>
                <w:szCs w:val="32"/>
                <w:lang w:eastAsia="en-US"/>
              </w:rPr>
              <w:t>Supported decision making</w:t>
            </w:r>
            <w:r w:rsidR="00987486">
              <w:rPr>
                <w:rFonts w:eastAsiaTheme="minorHAnsi" w:cs="Arial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741AE438">
              <w:rPr>
                <w:rFonts w:cs="Arial"/>
                <w:sz w:val="32"/>
                <w:szCs w:val="32"/>
                <w:lang w:eastAsia="en-US"/>
              </w:rPr>
              <w:t>means that people can support you to make your own</w:t>
            </w:r>
            <w:r w:rsidR="001841FE">
              <w:rPr>
                <w:rFonts w:cs="Arial"/>
                <w:sz w:val="32"/>
                <w:szCs w:val="32"/>
                <w:lang w:eastAsia="en-US"/>
              </w:rPr>
              <w:t xml:space="preserve"> </w:t>
            </w:r>
            <w:r w:rsidRPr="741AE438">
              <w:rPr>
                <w:rFonts w:cs="Arial"/>
                <w:sz w:val="32"/>
                <w:szCs w:val="32"/>
                <w:lang w:eastAsia="en-US"/>
              </w:rPr>
              <w:t>decisions</w:t>
            </w:r>
            <w:r w:rsidRPr="741AE438">
              <w:rPr>
                <w:rFonts w:cs="Arial"/>
                <w:b/>
                <w:bCs/>
                <w:sz w:val="32"/>
                <w:szCs w:val="32"/>
                <w:lang w:eastAsia="en-US"/>
              </w:rPr>
              <w:t>.</w:t>
            </w:r>
          </w:p>
          <w:p w14:paraId="6DF56C40" w14:textId="77777777" w:rsidR="00505006" w:rsidRDefault="00505006" w:rsidP="00B47422">
            <w:pPr>
              <w:pStyle w:val="ListParagraph"/>
              <w:rPr>
                <w:sz w:val="32"/>
                <w:szCs w:val="32"/>
              </w:rPr>
            </w:pPr>
          </w:p>
          <w:p w14:paraId="4BF4827A" w14:textId="77777777" w:rsidR="00E017E6" w:rsidRDefault="00E017E6" w:rsidP="00E017E6">
            <w:pPr>
              <w:rPr>
                <w:sz w:val="32"/>
                <w:szCs w:val="32"/>
              </w:rPr>
            </w:pPr>
          </w:p>
          <w:p w14:paraId="433B3CBD" w14:textId="77777777" w:rsidR="00E017E6" w:rsidRPr="00E017E6" w:rsidRDefault="00E017E6" w:rsidP="00E017E6">
            <w:pPr>
              <w:rPr>
                <w:sz w:val="32"/>
                <w:szCs w:val="32"/>
              </w:rPr>
            </w:pPr>
          </w:p>
          <w:p w14:paraId="3AEF10B8" w14:textId="77777777" w:rsidR="00E017E6" w:rsidRDefault="00E017E6" w:rsidP="00B47422">
            <w:pPr>
              <w:pStyle w:val="ListParagraph"/>
              <w:rPr>
                <w:sz w:val="32"/>
                <w:szCs w:val="32"/>
              </w:rPr>
            </w:pPr>
          </w:p>
          <w:p w14:paraId="6AEEA603" w14:textId="667D7E39" w:rsidR="00505006" w:rsidRDefault="00584E7C" w:rsidP="00B47422">
            <w:pPr>
              <w:pStyle w:val="ListParagraph"/>
              <w:numPr>
                <w:ilvl w:val="0"/>
                <w:numId w:val="5"/>
              </w:numPr>
              <w:rPr>
                <w:sz w:val="32"/>
                <w:szCs w:val="32"/>
              </w:rPr>
            </w:pPr>
            <w:r w:rsidRPr="741AE438">
              <w:rPr>
                <w:sz w:val="32"/>
                <w:szCs w:val="32"/>
              </w:rPr>
              <w:t>Eligibility criteria must be removed and a clear timetable for this given.</w:t>
            </w:r>
          </w:p>
          <w:p w14:paraId="1AA2315E" w14:textId="77777777" w:rsidR="00E017E6" w:rsidRDefault="00E017E6" w:rsidP="00E017E6">
            <w:pPr>
              <w:pStyle w:val="ListParagraph"/>
              <w:rPr>
                <w:sz w:val="32"/>
                <w:szCs w:val="32"/>
              </w:rPr>
            </w:pPr>
          </w:p>
          <w:p w14:paraId="27A8025B" w14:textId="77777777" w:rsidR="00E017E6" w:rsidRDefault="00E017E6" w:rsidP="00E017E6">
            <w:pPr>
              <w:pStyle w:val="ListParagraph"/>
              <w:rPr>
                <w:sz w:val="32"/>
                <w:szCs w:val="32"/>
              </w:rPr>
            </w:pPr>
          </w:p>
          <w:p w14:paraId="2D5024F6" w14:textId="77777777" w:rsidR="004A51BB" w:rsidRDefault="004A51BB" w:rsidP="00B47422">
            <w:pPr>
              <w:pStyle w:val="ListParagraph"/>
              <w:rPr>
                <w:sz w:val="32"/>
                <w:szCs w:val="32"/>
              </w:rPr>
            </w:pPr>
          </w:p>
          <w:p w14:paraId="45152B5B" w14:textId="77777777" w:rsidR="00E017E6" w:rsidRPr="001F52E6" w:rsidRDefault="00E017E6" w:rsidP="001F52E6">
            <w:pPr>
              <w:rPr>
                <w:sz w:val="32"/>
                <w:szCs w:val="32"/>
              </w:rPr>
            </w:pPr>
          </w:p>
          <w:p w14:paraId="5623D1C2" w14:textId="77777777" w:rsidR="00E017E6" w:rsidRPr="004A51BB" w:rsidRDefault="00E017E6" w:rsidP="00B47422">
            <w:pPr>
              <w:pStyle w:val="ListParagraph"/>
              <w:rPr>
                <w:sz w:val="32"/>
                <w:szCs w:val="32"/>
              </w:rPr>
            </w:pPr>
          </w:p>
          <w:p w14:paraId="507FA0D4" w14:textId="2CBD92A7" w:rsidR="004A51BB" w:rsidRPr="004A51BB" w:rsidRDefault="004A51BB" w:rsidP="00B47422">
            <w:pPr>
              <w:pStyle w:val="ListParagraph"/>
              <w:numPr>
                <w:ilvl w:val="0"/>
                <w:numId w:val="5"/>
              </w:numPr>
              <w:rPr>
                <w:sz w:val="32"/>
                <w:szCs w:val="28"/>
              </w:rPr>
            </w:pPr>
            <w:r w:rsidRPr="004A51BB">
              <w:rPr>
                <w:sz w:val="32"/>
                <w:szCs w:val="28"/>
              </w:rPr>
              <w:t>A clear timetable for reopening the Independent Living Fund Scotland (ILFS).</w:t>
            </w:r>
          </w:p>
          <w:p w14:paraId="7E9186CE" w14:textId="77777777" w:rsidR="004A51BB" w:rsidRDefault="004A51BB" w:rsidP="00B47422">
            <w:pPr>
              <w:pStyle w:val="ListParagraph"/>
            </w:pPr>
          </w:p>
          <w:p w14:paraId="0982EB82" w14:textId="77777777" w:rsidR="004A51BB" w:rsidRDefault="004A51BB" w:rsidP="00B47422"/>
          <w:p w14:paraId="166E6F07" w14:textId="77777777" w:rsidR="00C46D4B" w:rsidRDefault="00C46D4B" w:rsidP="00B47422"/>
          <w:p w14:paraId="448B8735" w14:textId="77777777" w:rsidR="00C46D4B" w:rsidRDefault="00C46D4B" w:rsidP="00B47422"/>
          <w:p w14:paraId="1568435A" w14:textId="77777777" w:rsidR="00C46D4B" w:rsidRDefault="00C46D4B" w:rsidP="00B47422"/>
          <w:p w14:paraId="3C8957A0" w14:textId="77777777" w:rsidR="00BC20B9" w:rsidRDefault="00126F4C" w:rsidP="00B47422">
            <w:pPr>
              <w:pStyle w:val="ListParagraph"/>
              <w:numPr>
                <w:ilvl w:val="0"/>
                <w:numId w:val="5"/>
              </w:numPr>
              <w:rPr>
                <w:sz w:val="32"/>
                <w:szCs w:val="32"/>
              </w:rPr>
            </w:pPr>
            <w:r w:rsidRPr="00126F4C">
              <w:rPr>
                <w:sz w:val="32"/>
                <w:szCs w:val="32"/>
              </w:rPr>
              <w:t xml:space="preserve">A </w:t>
            </w:r>
            <w:r w:rsidRPr="00B66F6E">
              <w:rPr>
                <w:bCs/>
                <w:sz w:val="32"/>
                <w:szCs w:val="32"/>
              </w:rPr>
              <w:t>right to independent advocacy</w:t>
            </w:r>
            <w:r w:rsidRPr="00126F4C">
              <w:rPr>
                <w:sz w:val="32"/>
                <w:szCs w:val="32"/>
              </w:rPr>
              <w:t>, individual and collective, for everyone using the NCS.</w:t>
            </w:r>
          </w:p>
          <w:p w14:paraId="24E8F672" w14:textId="58547E97" w:rsidR="00DF0EC8" w:rsidRPr="00BC20B9" w:rsidRDefault="00126F4C" w:rsidP="00B47422">
            <w:pPr>
              <w:pStyle w:val="ListParagraph"/>
              <w:rPr>
                <w:sz w:val="32"/>
                <w:szCs w:val="32"/>
              </w:rPr>
            </w:pPr>
            <w:r w:rsidRPr="00126F4C">
              <w:rPr>
                <w:sz w:val="32"/>
                <w:szCs w:val="32"/>
              </w:rPr>
              <w:t xml:space="preserve"> </w:t>
            </w:r>
          </w:p>
        </w:tc>
      </w:tr>
      <w:tr w:rsidR="00F03283" w14:paraId="1960155F" w14:textId="77777777" w:rsidTr="00CC4287">
        <w:tc>
          <w:tcPr>
            <w:tcW w:w="4508" w:type="dxa"/>
          </w:tcPr>
          <w:p w14:paraId="7DAF80B2" w14:textId="176035F5" w:rsidR="00BC20B9" w:rsidRDefault="007D2B82" w:rsidP="007D2B8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102BBF6" wp14:editId="045B5C3C">
                  <wp:extent cx="1347787" cy="1347787"/>
                  <wp:effectExtent l="0" t="0" r="5080" b="5080"/>
                  <wp:docPr id="144" name="Picture 144" descr="A person wearing work clothes. 6 blue circles around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4" descr="A person wearing work clothes. 6 blue circles around them.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628" cy="1366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6743D1E6" w14:textId="77777777" w:rsidR="00F45856" w:rsidRDefault="00F45856" w:rsidP="00B4742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Coordinating Care and Support Recommendations</w:t>
            </w:r>
          </w:p>
          <w:p w14:paraId="50E9188F" w14:textId="343819D5" w:rsidR="00F45856" w:rsidRPr="00BC20B9" w:rsidRDefault="00F45856" w:rsidP="00B47422">
            <w:pPr>
              <w:rPr>
                <w:b/>
                <w:sz w:val="32"/>
                <w:szCs w:val="32"/>
              </w:rPr>
            </w:pPr>
          </w:p>
        </w:tc>
      </w:tr>
      <w:tr w:rsidR="00F03283" w14:paraId="3E8CA238" w14:textId="77777777" w:rsidTr="00CC4287">
        <w:tc>
          <w:tcPr>
            <w:tcW w:w="4508" w:type="dxa"/>
          </w:tcPr>
          <w:p w14:paraId="6B237823" w14:textId="77777777" w:rsidR="00F45856" w:rsidRDefault="00AF0950" w:rsidP="00AF09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CEA432" wp14:editId="5BA8B371">
                  <wp:extent cx="1581150" cy="1581150"/>
                  <wp:effectExtent l="0" t="0" r="0" b="0"/>
                  <wp:docPr id="59" name="Picture 59" descr="A group of disabled people in front of building. Purple banner says Centre for Independent Liv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group of disabled people in front of building. Purple banner says Centre for Independent Living.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91" cy="1588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AC902B" w14:textId="77777777" w:rsidR="00AF0950" w:rsidRDefault="00AF0950" w:rsidP="00AF0950">
            <w:pPr>
              <w:jc w:val="center"/>
            </w:pPr>
          </w:p>
          <w:p w14:paraId="22740558" w14:textId="7031DA23" w:rsidR="00AF0950" w:rsidRDefault="00AF0950" w:rsidP="00AF0950">
            <w:r>
              <w:rPr>
                <w:noProof/>
              </w:rPr>
              <w:drawing>
                <wp:inline distT="0" distB="0" distL="0" distR="0" wp14:anchorId="4BC539F2" wp14:editId="243842C8">
                  <wp:extent cx="1219200" cy="1219200"/>
                  <wp:effectExtent l="0" t="0" r="0" b="0"/>
                  <wp:docPr id="60" name="Picture 60" descr="Two people standing next to each other. One person is explaining and there is a speech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Two people standing next to each other. One person is explaining and there is a speech bub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216" cy="1220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872C67">
              <w:t xml:space="preserve">   </w:t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0FA0BA80" wp14:editId="060E1EC1">
                  <wp:extent cx="1090612" cy="1090612"/>
                  <wp:effectExtent l="0" t="0" r="0" b="0"/>
                  <wp:docPr id="61" name="Picture 61" descr="Three people inside an arro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Three people inside an arrow.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349" cy="109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6193B1BE" w14:textId="0BB8BAD9" w:rsidR="00AF0C24" w:rsidRDefault="00AF0C24" w:rsidP="00B47422">
            <w:pPr>
              <w:pStyle w:val="ListParagraph"/>
              <w:numPr>
                <w:ilvl w:val="0"/>
                <w:numId w:val="7"/>
              </w:numPr>
              <w:rPr>
                <w:sz w:val="32"/>
                <w:szCs w:val="32"/>
              </w:rPr>
            </w:pPr>
            <w:r w:rsidRPr="00AF0C24">
              <w:rPr>
                <w:sz w:val="32"/>
                <w:szCs w:val="32"/>
              </w:rPr>
              <w:t xml:space="preserve">A central role for Centres for Inclusive Living and </w:t>
            </w:r>
            <w:r w:rsidR="00D63166">
              <w:rPr>
                <w:sz w:val="32"/>
                <w:szCs w:val="32"/>
              </w:rPr>
              <w:t>more funding.</w:t>
            </w:r>
          </w:p>
          <w:p w14:paraId="3B2FFAE3" w14:textId="77777777" w:rsidR="008320AB" w:rsidRDefault="008320AB" w:rsidP="008320AB">
            <w:pPr>
              <w:pStyle w:val="ListParagraph"/>
              <w:rPr>
                <w:sz w:val="32"/>
                <w:szCs w:val="32"/>
              </w:rPr>
            </w:pPr>
          </w:p>
          <w:p w14:paraId="5AE8CB27" w14:textId="77777777" w:rsidR="008320AB" w:rsidRDefault="008320AB" w:rsidP="008320AB">
            <w:pPr>
              <w:pStyle w:val="ListParagraph"/>
              <w:rPr>
                <w:sz w:val="32"/>
                <w:szCs w:val="32"/>
              </w:rPr>
            </w:pPr>
          </w:p>
          <w:p w14:paraId="6C9C37DE" w14:textId="77777777" w:rsidR="008320AB" w:rsidRPr="00AF0C24" w:rsidRDefault="008320AB" w:rsidP="008320AB">
            <w:pPr>
              <w:pStyle w:val="ListParagraph"/>
              <w:rPr>
                <w:sz w:val="32"/>
                <w:szCs w:val="32"/>
              </w:rPr>
            </w:pPr>
          </w:p>
          <w:p w14:paraId="5F45DC96" w14:textId="77777777" w:rsidR="00AF0C24" w:rsidRDefault="00AF0C24" w:rsidP="00B47422">
            <w:pPr>
              <w:pStyle w:val="ListParagraph"/>
            </w:pPr>
          </w:p>
          <w:p w14:paraId="02A83F56" w14:textId="77777777" w:rsidR="004C4210" w:rsidRPr="004C4210" w:rsidRDefault="004C4210" w:rsidP="00B47422">
            <w:pPr>
              <w:pStyle w:val="ListParagraph"/>
              <w:numPr>
                <w:ilvl w:val="0"/>
                <w:numId w:val="7"/>
              </w:numPr>
              <w:rPr>
                <w:sz w:val="32"/>
                <w:szCs w:val="32"/>
              </w:rPr>
            </w:pPr>
            <w:r w:rsidRPr="004C4210">
              <w:rPr>
                <w:sz w:val="32"/>
                <w:szCs w:val="32"/>
              </w:rPr>
              <w:t xml:space="preserve">A right to independent advocacy and/or supported decision making for everyone using the NCS. </w:t>
            </w:r>
          </w:p>
          <w:p w14:paraId="57FDCC1F" w14:textId="77777777" w:rsidR="00F45856" w:rsidRPr="00AF0C24" w:rsidRDefault="00F45856" w:rsidP="00B47422">
            <w:pPr>
              <w:pStyle w:val="ListParagraph"/>
              <w:rPr>
                <w:b/>
                <w:sz w:val="32"/>
                <w:szCs w:val="32"/>
              </w:rPr>
            </w:pPr>
          </w:p>
        </w:tc>
      </w:tr>
      <w:tr w:rsidR="00F03283" w14:paraId="5B418FE7" w14:textId="77777777" w:rsidTr="00CC4287">
        <w:tc>
          <w:tcPr>
            <w:tcW w:w="4508" w:type="dxa"/>
          </w:tcPr>
          <w:p w14:paraId="5ECCA711" w14:textId="28F03296" w:rsidR="00D62FC1" w:rsidRDefault="0058263D" w:rsidP="0058263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1D17EB5" wp14:editId="06026621">
                  <wp:extent cx="1295400" cy="1295400"/>
                  <wp:effectExtent l="0" t="0" r="0" b="0"/>
                  <wp:docPr id="62" name="Picture 6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A picture containing text&#10;&#10;Description automatically generated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971" cy="1297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120B344A" w14:textId="77777777" w:rsidR="00D62FC1" w:rsidRPr="00380432" w:rsidRDefault="00872CF7" w:rsidP="00B47422">
            <w:pPr>
              <w:rPr>
                <w:b/>
                <w:bCs/>
                <w:sz w:val="32"/>
                <w:szCs w:val="32"/>
              </w:rPr>
            </w:pPr>
            <w:r w:rsidRPr="00380432">
              <w:rPr>
                <w:b/>
                <w:bCs/>
                <w:sz w:val="32"/>
                <w:szCs w:val="32"/>
              </w:rPr>
              <w:t>Support Planning</w:t>
            </w:r>
          </w:p>
          <w:p w14:paraId="6C322851" w14:textId="5B3B6E81" w:rsidR="00872CF7" w:rsidRPr="00872CF7" w:rsidRDefault="00872CF7" w:rsidP="00B47422">
            <w:pPr>
              <w:rPr>
                <w:sz w:val="32"/>
                <w:szCs w:val="32"/>
              </w:rPr>
            </w:pPr>
          </w:p>
        </w:tc>
      </w:tr>
      <w:tr w:rsidR="00F03283" w14:paraId="3A0F7C30" w14:textId="77777777" w:rsidTr="00CC4287">
        <w:tc>
          <w:tcPr>
            <w:tcW w:w="4508" w:type="dxa"/>
          </w:tcPr>
          <w:p w14:paraId="27E0B049" w14:textId="77777777" w:rsidR="00872CF7" w:rsidRDefault="0058263D">
            <w:r>
              <w:rPr>
                <w:noProof/>
              </w:rPr>
              <w:drawing>
                <wp:inline distT="0" distB="0" distL="0" distR="0" wp14:anchorId="07320EDA" wp14:editId="1308D7D9">
                  <wp:extent cx="956945" cy="956945"/>
                  <wp:effectExtent l="0" t="0" r="0" b="0"/>
                  <wp:docPr id="63" name="Picture 63" descr="A diar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A diar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3D8391FD" wp14:editId="3CEC0046">
                  <wp:extent cx="1075690" cy="678406"/>
                  <wp:effectExtent l="0" t="0" r="0" b="7620"/>
                  <wp:docPr id="64" name="Picture 64" descr="Independent Living Fund Scotland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Independent Living Fund Scotland Logo.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435" cy="73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989CDA" w14:textId="77777777" w:rsidR="0058263D" w:rsidRDefault="0058263D"/>
          <w:p w14:paraId="3B92B291" w14:textId="77777777" w:rsidR="0058263D" w:rsidRDefault="0058263D"/>
          <w:p w14:paraId="680483FD" w14:textId="2997DF7A" w:rsidR="0058263D" w:rsidRDefault="0058263D">
            <w:r>
              <w:rPr>
                <w:noProof/>
              </w:rPr>
              <w:drawing>
                <wp:inline distT="0" distB="0" distL="0" distR="0" wp14:anchorId="06B5CE94" wp14:editId="67A89102">
                  <wp:extent cx="1195387" cy="1195387"/>
                  <wp:effectExtent l="0" t="0" r="5080" b="0"/>
                  <wp:docPr id="65" name="Picture 65" descr="Two people at a table chatt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Two people at a table chatting.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758" cy="1198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7166A">
              <w:t xml:space="preserve">       </w:t>
            </w:r>
            <w:r w:rsidR="00D7166A" w:rsidRPr="00D7166A">
              <w:rPr>
                <w:noProof/>
              </w:rPr>
              <w:drawing>
                <wp:inline distT="0" distB="0" distL="0" distR="0" wp14:anchorId="6F9A4399" wp14:editId="2D207878">
                  <wp:extent cx="1014413" cy="1140232"/>
                  <wp:effectExtent l="0" t="0" r="0" b="3175"/>
                  <wp:docPr id="66" name="Picture 66" descr="A person looking at a checklist. The checklist has cross through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A person looking at a checklist. The checklist has cross through it.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024" cy="1162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526E2" w14:textId="3D918498" w:rsidR="00EF06ED" w:rsidRDefault="00EF06ED"/>
          <w:p w14:paraId="1298828E" w14:textId="7FD53210" w:rsidR="00EF06ED" w:rsidRDefault="00EF06ED"/>
          <w:p w14:paraId="30EE7DA9" w14:textId="2EE62F73" w:rsidR="00EF06ED" w:rsidRDefault="00EF06ED">
            <w:r>
              <w:rPr>
                <w:noProof/>
              </w:rPr>
              <w:drawing>
                <wp:inline distT="0" distB="0" distL="0" distR="0" wp14:anchorId="50322451" wp14:editId="2A0CCAB6">
                  <wp:extent cx="1104900" cy="1169208"/>
                  <wp:effectExtent l="0" t="0" r="0" b="0"/>
                  <wp:docPr id="67" name="Picture 67" descr="People First (Scotland)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People First (Scotland)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587" cy="1180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="00AF25E0">
              <w:t xml:space="preserve">      </w:t>
            </w:r>
            <w:r w:rsidR="00AF25E0">
              <w:rPr>
                <w:noProof/>
              </w:rPr>
              <w:drawing>
                <wp:inline distT="0" distB="0" distL="0" distR="0" wp14:anchorId="7A54A28D" wp14:editId="3BA04B44">
                  <wp:extent cx="1081087" cy="1081087"/>
                  <wp:effectExtent l="0" t="0" r="5080" b="5080"/>
                  <wp:docPr id="145" name="Picture 145" descr="Two people pointing at whitebo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5" descr="Two people pointing at whiteboar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876" cy="1083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7453E1" w14:textId="77777777" w:rsidR="00EF06ED" w:rsidRDefault="00EF06ED"/>
          <w:p w14:paraId="5026B54B" w14:textId="77777777" w:rsidR="00EF06ED" w:rsidRDefault="00EF06ED"/>
          <w:p w14:paraId="436EBD4B" w14:textId="54C2CC5C" w:rsidR="00EF06ED" w:rsidRDefault="00EF06ED"/>
        </w:tc>
        <w:tc>
          <w:tcPr>
            <w:tcW w:w="4230" w:type="dxa"/>
          </w:tcPr>
          <w:p w14:paraId="5024960C" w14:textId="20116F9A" w:rsidR="00D95D8F" w:rsidRPr="00D95D8F" w:rsidRDefault="00D95D8F" w:rsidP="00B47422">
            <w:pPr>
              <w:pStyle w:val="ListParagraph"/>
              <w:numPr>
                <w:ilvl w:val="0"/>
                <w:numId w:val="9"/>
              </w:numPr>
              <w:rPr>
                <w:sz w:val="32"/>
                <w:szCs w:val="28"/>
              </w:rPr>
            </w:pPr>
            <w:r w:rsidRPr="00D95D8F">
              <w:rPr>
                <w:sz w:val="32"/>
                <w:szCs w:val="28"/>
              </w:rPr>
              <w:t>A clear timetable for reopening Independent Living Fund Scotland</w:t>
            </w:r>
            <w:r w:rsidR="0058263D">
              <w:rPr>
                <w:sz w:val="32"/>
                <w:szCs w:val="28"/>
              </w:rPr>
              <w:t xml:space="preserve"> </w:t>
            </w:r>
            <w:r w:rsidRPr="00D95D8F">
              <w:rPr>
                <w:sz w:val="32"/>
                <w:szCs w:val="28"/>
              </w:rPr>
              <w:t>for new applicants.</w:t>
            </w:r>
          </w:p>
          <w:p w14:paraId="087B1882" w14:textId="77777777" w:rsidR="00D95D8F" w:rsidRDefault="00D95D8F" w:rsidP="00B47422">
            <w:pPr>
              <w:pStyle w:val="ListParagraph"/>
            </w:pPr>
          </w:p>
          <w:p w14:paraId="38EAFDB1" w14:textId="4C930BD9" w:rsidR="00BC0480" w:rsidRPr="00BC0480" w:rsidRDefault="00BC0480" w:rsidP="00B47422">
            <w:pPr>
              <w:pStyle w:val="ListParagraph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 w:rsidRPr="741AE438">
              <w:rPr>
                <w:sz w:val="32"/>
                <w:szCs w:val="32"/>
              </w:rPr>
              <w:t>A semi-structured interview (or ‘good conversation</w:t>
            </w:r>
            <w:r w:rsidR="67992D40" w:rsidRPr="741AE438">
              <w:rPr>
                <w:sz w:val="32"/>
                <w:szCs w:val="32"/>
              </w:rPr>
              <w:t>’</w:t>
            </w:r>
            <w:r w:rsidRPr="741AE438">
              <w:rPr>
                <w:sz w:val="32"/>
                <w:szCs w:val="32"/>
              </w:rPr>
              <w:t>) should replace box-ticking.</w:t>
            </w:r>
          </w:p>
          <w:p w14:paraId="2EABA39B" w14:textId="77777777" w:rsidR="00BC0480" w:rsidRDefault="00BC0480" w:rsidP="00B47422">
            <w:pPr>
              <w:pStyle w:val="ListParagraph"/>
            </w:pPr>
          </w:p>
          <w:p w14:paraId="7C004F41" w14:textId="77777777" w:rsidR="008320AB" w:rsidRDefault="008320AB" w:rsidP="00B47422">
            <w:pPr>
              <w:pStyle w:val="ListParagraph"/>
            </w:pPr>
          </w:p>
          <w:p w14:paraId="75E6B49B" w14:textId="77777777" w:rsidR="00BC0480" w:rsidRDefault="00BC0480" w:rsidP="00B47422">
            <w:pPr>
              <w:pStyle w:val="ListParagraph"/>
            </w:pPr>
          </w:p>
          <w:p w14:paraId="0A60AE68" w14:textId="189BB302" w:rsidR="00872CF7" w:rsidRPr="00D95D8F" w:rsidRDefault="00DF6DCA" w:rsidP="00B47422">
            <w:pPr>
              <w:pStyle w:val="ListParagraph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 w:rsidRPr="741AE438">
              <w:rPr>
                <w:sz w:val="32"/>
                <w:szCs w:val="32"/>
              </w:rPr>
              <w:t xml:space="preserve">Speak with People First (Scotland) to </w:t>
            </w:r>
            <w:r w:rsidR="00EF06ED" w:rsidRPr="741AE438">
              <w:rPr>
                <w:sz w:val="32"/>
                <w:szCs w:val="32"/>
              </w:rPr>
              <w:t xml:space="preserve">make sure </w:t>
            </w:r>
            <w:r w:rsidRPr="741AE438">
              <w:rPr>
                <w:sz w:val="32"/>
                <w:szCs w:val="32"/>
              </w:rPr>
              <w:t xml:space="preserve">Supported Decision Making is at the heart of support planning and </w:t>
            </w:r>
            <w:r w:rsidR="1F7F7E4E" w:rsidRPr="741AE438">
              <w:rPr>
                <w:sz w:val="32"/>
                <w:szCs w:val="32"/>
              </w:rPr>
              <w:t>GIRFE</w:t>
            </w:r>
            <w:r w:rsidRPr="741AE438">
              <w:rPr>
                <w:sz w:val="32"/>
                <w:szCs w:val="32"/>
              </w:rPr>
              <w:t>.</w:t>
            </w:r>
          </w:p>
        </w:tc>
      </w:tr>
      <w:tr w:rsidR="00F03283" w14:paraId="510DB8F2" w14:textId="77777777" w:rsidTr="00CC4287">
        <w:tc>
          <w:tcPr>
            <w:tcW w:w="4508" w:type="dxa"/>
          </w:tcPr>
          <w:p w14:paraId="1BC15788" w14:textId="5CDD8B51" w:rsidR="00D669DB" w:rsidRDefault="00EF06ED" w:rsidP="00EF06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3693F1" wp14:editId="476DB152">
                  <wp:extent cx="1419225" cy="1419225"/>
                  <wp:effectExtent l="0" t="0" r="9525" b="9525"/>
                  <wp:docPr id="68" name="Picture 68" descr="A person opening a suitcase in front of a hous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A person opening a suitcase in front of a house.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62" cy="143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7D4AF759" w14:textId="77777777" w:rsidR="00D669DB" w:rsidRPr="001C4BB6" w:rsidRDefault="00D669DB" w:rsidP="00B47422">
            <w:pPr>
              <w:rPr>
                <w:b/>
                <w:bCs/>
                <w:sz w:val="32"/>
                <w:szCs w:val="28"/>
              </w:rPr>
            </w:pPr>
            <w:r w:rsidRPr="001C4BB6">
              <w:rPr>
                <w:b/>
                <w:bCs/>
                <w:sz w:val="32"/>
                <w:szCs w:val="28"/>
              </w:rPr>
              <w:t>Rights to Breaks from Caring</w:t>
            </w:r>
          </w:p>
          <w:p w14:paraId="6347B593" w14:textId="4775625A" w:rsidR="00D669DB" w:rsidRPr="00D669DB" w:rsidRDefault="00D669DB" w:rsidP="00B47422">
            <w:pPr>
              <w:rPr>
                <w:sz w:val="32"/>
                <w:szCs w:val="28"/>
              </w:rPr>
            </w:pPr>
          </w:p>
        </w:tc>
      </w:tr>
      <w:tr w:rsidR="00F03283" w14:paraId="6A255886" w14:textId="77777777" w:rsidTr="00CC4287">
        <w:tc>
          <w:tcPr>
            <w:tcW w:w="4508" w:type="dxa"/>
          </w:tcPr>
          <w:p w14:paraId="2048E426" w14:textId="6EC1C8B9" w:rsidR="00D669DB" w:rsidRDefault="00C85E00" w:rsidP="00C85E00">
            <w:pPr>
              <w:rPr>
                <w:szCs w:val="28"/>
              </w:rPr>
            </w:pPr>
            <w:r>
              <w:rPr>
                <w:noProof/>
              </w:rPr>
              <w:t xml:space="preserve"> </w:t>
            </w:r>
            <w:r w:rsidR="1BF85206">
              <w:rPr>
                <w:noProof/>
              </w:rPr>
              <w:drawing>
                <wp:inline distT="0" distB="0" distL="0" distR="0" wp14:anchorId="600D1FFA" wp14:editId="4410D4D8">
                  <wp:extent cx="1019175" cy="1019175"/>
                  <wp:effectExtent l="0" t="0" r="0" b="0"/>
                  <wp:docPr id="401531253" name="Picture 401531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83D02">
              <w:rPr>
                <w:noProof/>
              </w:rPr>
              <w:t xml:space="preserve">   </w:t>
            </w:r>
            <w:r w:rsidR="00083D02">
              <w:rPr>
                <w:noProof/>
              </w:rPr>
              <w:drawing>
                <wp:inline distT="0" distB="0" distL="0" distR="0" wp14:anchorId="365B340C" wp14:editId="6C5AB43F">
                  <wp:extent cx="1030605" cy="105473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3882DF7" w14:textId="79515094" w:rsidR="00F44EF1" w:rsidRDefault="00F44EF1">
            <w:r>
              <w:t xml:space="preserve">  </w:t>
            </w:r>
            <w:r w:rsidR="00870729">
              <w:t xml:space="preserve">   </w:t>
            </w:r>
            <w:r>
              <w:t xml:space="preserve">    </w:t>
            </w:r>
            <w:r w:rsidR="00C85E00">
              <w:t xml:space="preserve">                </w:t>
            </w:r>
          </w:p>
          <w:p w14:paraId="3E6DA618" w14:textId="77777777" w:rsidR="00870729" w:rsidRDefault="00870729"/>
          <w:p w14:paraId="2D9D589A" w14:textId="075C51ED" w:rsidR="002820FC" w:rsidRDefault="00870729">
            <w:r>
              <w:rPr>
                <w:noProof/>
              </w:rPr>
              <w:drawing>
                <wp:inline distT="0" distB="0" distL="0" distR="0" wp14:anchorId="678086E8" wp14:editId="6891F161">
                  <wp:extent cx="1090612" cy="1090612"/>
                  <wp:effectExtent l="0" t="0" r="0" b="0"/>
                  <wp:docPr id="71" name="Picture 71" descr="A person in a police uniform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A person in a police uniform&#10;&#10;Description automatically generated with low confidence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872" cy="109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0" distB="0" distL="0" distR="0" wp14:anchorId="6CDE18E5" wp14:editId="4323BDEC">
                  <wp:extent cx="1106805" cy="1106805"/>
                  <wp:effectExtent l="0" t="0" r="0" b="0"/>
                  <wp:docPr id="72" name="Picture 72" descr="A person opening a suitcase in front of a hous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A person opening a suitcase in front of a hous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717" cy="1107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5B69B138" w14:textId="77777777" w:rsidR="00D669DB" w:rsidRDefault="00826D62" w:rsidP="00B47422">
            <w:pPr>
              <w:rPr>
                <w:sz w:val="32"/>
                <w:szCs w:val="28"/>
              </w:rPr>
            </w:pPr>
            <w:r w:rsidRPr="00826D62">
              <w:rPr>
                <w:sz w:val="32"/>
                <w:szCs w:val="28"/>
              </w:rPr>
              <w:lastRenderedPageBreak/>
              <w:t>We support key recommendations from the Coalition of Carers in Scotland that:</w:t>
            </w:r>
          </w:p>
          <w:p w14:paraId="7629B5EC" w14:textId="77777777" w:rsidR="00826D62" w:rsidRDefault="00826D62" w:rsidP="00B47422">
            <w:pPr>
              <w:rPr>
                <w:sz w:val="32"/>
                <w:szCs w:val="28"/>
              </w:rPr>
            </w:pPr>
          </w:p>
          <w:p w14:paraId="64F89A36" w14:textId="77777777" w:rsidR="00826D62" w:rsidRPr="000B326F" w:rsidRDefault="00181B1E" w:rsidP="00B47422">
            <w:pPr>
              <w:pStyle w:val="ListParagraph"/>
              <w:numPr>
                <w:ilvl w:val="0"/>
                <w:numId w:val="11"/>
              </w:numPr>
              <w:rPr>
                <w:bCs/>
                <w:sz w:val="32"/>
                <w:szCs w:val="28"/>
              </w:rPr>
            </w:pPr>
            <w:r>
              <w:rPr>
                <w:sz w:val="32"/>
                <w:szCs w:val="28"/>
              </w:rPr>
              <w:lastRenderedPageBreak/>
              <w:t>The law should</w:t>
            </w:r>
            <w:r w:rsidR="007C351C">
              <w:rPr>
                <w:sz w:val="32"/>
                <w:szCs w:val="28"/>
              </w:rPr>
              <w:t xml:space="preserve"> </w:t>
            </w:r>
            <w:r w:rsidR="007C351C" w:rsidRPr="007C351C">
              <w:rPr>
                <w:sz w:val="32"/>
                <w:szCs w:val="28"/>
              </w:rPr>
              <w:t xml:space="preserve">extend to provide a </w:t>
            </w:r>
            <w:r w:rsidR="007C351C" w:rsidRPr="000B326F">
              <w:rPr>
                <w:bCs/>
                <w:sz w:val="32"/>
                <w:szCs w:val="28"/>
              </w:rPr>
              <w:t>right to breaks for unpaid carers</w:t>
            </w:r>
            <w:r w:rsidR="00F0300B" w:rsidRPr="000B326F">
              <w:rPr>
                <w:bCs/>
                <w:sz w:val="32"/>
                <w:szCs w:val="28"/>
              </w:rPr>
              <w:t>.</w:t>
            </w:r>
          </w:p>
          <w:p w14:paraId="085CC605" w14:textId="15B89353" w:rsidR="00F0300B" w:rsidRPr="00826D62" w:rsidRDefault="00F0300B" w:rsidP="00B47422">
            <w:pPr>
              <w:pStyle w:val="ListParagraph"/>
              <w:rPr>
                <w:sz w:val="32"/>
                <w:szCs w:val="28"/>
              </w:rPr>
            </w:pPr>
          </w:p>
        </w:tc>
      </w:tr>
      <w:tr w:rsidR="00F03283" w14:paraId="4AC6E4AB" w14:textId="77777777" w:rsidTr="00CC4287">
        <w:tc>
          <w:tcPr>
            <w:tcW w:w="4508" w:type="dxa"/>
          </w:tcPr>
          <w:p w14:paraId="481ADAEE" w14:textId="06F0792E" w:rsidR="00A01694" w:rsidRDefault="002820FC">
            <w:r>
              <w:rPr>
                <w:noProof/>
              </w:rPr>
              <w:lastRenderedPageBreak/>
              <w:drawing>
                <wp:inline distT="0" distB="0" distL="0" distR="0" wp14:anchorId="54D40FD0" wp14:editId="5B53E135">
                  <wp:extent cx="1162050" cy="1162050"/>
                  <wp:effectExtent l="0" t="0" r="0" b="0"/>
                  <wp:docPr id="146" name="Picture 146" descr="A person holding a manifying gla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6" descr="A person holding a manifying glass.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470" cy="116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57728">
              <w:t xml:space="preserve"> </w:t>
            </w:r>
            <w:r w:rsidR="00487684">
              <w:t xml:space="preserve">  </w:t>
            </w:r>
            <w:r w:rsidR="00357728">
              <w:t xml:space="preserve"> </w:t>
            </w:r>
            <w:r w:rsidR="00357728">
              <w:rPr>
                <w:noProof/>
              </w:rPr>
              <w:drawing>
                <wp:inline distT="0" distB="0" distL="0" distR="0" wp14:anchorId="56A19D11" wp14:editId="08B62ECB">
                  <wp:extent cx="1062038" cy="1062038"/>
                  <wp:effectExtent l="0" t="0" r="0" b="5080"/>
                  <wp:docPr id="147" name="Picture 147" descr="A person looking at their watch with a tick. A stopwatch in the background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7" descr="A person looking at their watch with a tick. A stopwatch in the background..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699" cy="1066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5442C1" w14:textId="77777777" w:rsidR="00A01694" w:rsidRDefault="00A01694"/>
          <w:p w14:paraId="23E2412E" w14:textId="77777777" w:rsidR="00A01694" w:rsidRDefault="00A01694"/>
          <w:p w14:paraId="364E8653" w14:textId="494A5613" w:rsidR="001A3BB7" w:rsidRDefault="00357728" w:rsidP="00AC736E">
            <w:r>
              <w:rPr>
                <w:noProof/>
              </w:rPr>
              <w:drawing>
                <wp:inline distT="0" distB="0" distL="0" distR="0" wp14:anchorId="275FD7EF" wp14:editId="0B25BB25">
                  <wp:extent cx="1262062" cy="1262062"/>
                  <wp:effectExtent l="0" t="0" r="0" b="0"/>
                  <wp:docPr id="148" name="Picture 148" descr="A carer pushing a person in a wheelc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8" descr="A carer pushing a person in a wheelchair.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324" cy="126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650C1C3" wp14:editId="5AF0B9AB">
                  <wp:extent cx="1314132" cy="1314132"/>
                  <wp:effectExtent l="0" t="0" r="635" b="635"/>
                  <wp:docPr id="74" name="Picture 74" descr="A person looking stress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A person looking stressed.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958" cy="1322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CA08F8" w14:textId="22EE981E" w:rsidR="00CC7451" w:rsidRDefault="00CC7451" w:rsidP="001A3BB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6038C9" wp14:editId="76BD719C">
                  <wp:extent cx="1057275" cy="1057275"/>
                  <wp:effectExtent l="0" t="0" r="0" b="9525"/>
                  <wp:docPr id="79" name="Picture 79" descr="A bag of mone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A bag of money.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403" cy="1061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53BC2B" w14:textId="54668421" w:rsidR="00F458C3" w:rsidRDefault="00F458C3" w:rsidP="00CC7451">
            <w:pPr>
              <w:jc w:val="center"/>
            </w:pPr>
          </w:p>
          <w:p w14:paraId="7BE7BCE7" w14:textId="0446DEBC" w:rsidR="00F458C3" w:rsidRDefault="00F458C3" w:rsidP="00CC7451">
            <w:pPr>
              <w:jc w:val="center"/>
            </w:pPr>
          </w:p>
          <w:p w14:paraId="11EA09DA" w14:textId="1F2958C1" w:rsidR="006E527B" w:rsidRDefault="00F458C3" w:rsidP="00F458C3">
            <w:r>
              <w:rPr>
                <w:noProof/>
              </w:rPr>
              <w:drawing>
                <wp:inline distT="0" distB="0" distL="0" distR="0" wp14:anchorId="75985B1E" wp14:editId="44657566">
                  <wp:extent cx="1138237" cy="1138237"/>
                  <wp:effectExtent l="0" t="0" r="5080" b="5080"/>
                  <wp:docPr id="106" name="Picture 106" descr="A person opening a suitcase in front of a hous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 descr="A person opening a suitcase in front of a house.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875" cy="114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C576E">
              <w:t xml:space="preserve">  </w:t>
            </w:r>
            <w:r w:rsidR="000D0C25">
              <w:t xml:space="preserve">     </w:t>
            </w:r>
            <w:r w:rsidR="00660A1B">
              <w:rPr>
                <w:noProof/>
              </w:rPr>
              <w:drawing>
                <wp:inline distT="0" distB="0" distL="0" distR="0" wp14:anchorId="01E6B8B8" wp14:editId="3F172AE6">
                  <wp:extent cx="1171258" cy="1171258"/>
                  <wp:effectExtent l="0" t="0" r="0" b="0"/>
                  <wp:docPr id="149" name="Picture 149" descr="A person in a yellow vest, holding a hamm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9" descr="A person in a yellow vest, holding a hammer.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268" cy="118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BF8B2F" w14:textId="77777777" w:rsidR="006E527B" w:rsidRDefault="006E527B" w:rsidP="00F458C3"/>
          <w:p w14:paraId="060D52F8" w14:textId="064E6CFD" w:rsidR="00761369" w:rsidRDefault="006E527B" w:rsidP="00D22D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621405" wp14:editId="3E6B1CF1">
                  <wp:extent cx="1309687" cy="1309687"/>
                  <wp:effectExtent l="0" t="0" r="0" b="5080"/>
                  <wp:docPr id="150" name="Picture 150" descr="A person making a thumbs up sign, holding a clipboard with a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50" descr="A person making a thumbs up sign, holding a clipboard with a tick on it.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338" cy="131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DC6B65" w14:textId="77777777" w:rsidR="00761369" w:rsidRDefault="00761369"/>
          <w:p w14:paraId="7809E2EB" w14:textId="31493AD0" w:rsidR="00761369" w:rsidRDefault="00761369"/>
        </w:tc>
        <w:tc>
          <w:tcPr>
            <w:tcW w:w="4230" w:type="dxa"/>
          </w:tcPr>
          <w:p w14:paraId="445574C1" w14:textId="2EFC2CD4" w:rsidR="00B90EB7" w:rsidRDefault="00464F53" w:rsidP="0063381B">
            <w:pPr>
              <w:pStyle w:val="ListParagraph"/>
              <w:numPr>
                <w:ilvl w:val="0"/>
                <w:numId w:val="11"/>
              </w:numPr>
              <w:rPr>
                <w:sz w:val="32"/>
                <w:szCs w:val="28"/>
              </w:rPr>
            </w:pPr>
            <w:r w:rsidRPr="00D62642">
              <w:rPr>
                <w:sz w:val="32"/>
                <w:szCs w:val="28"/>
              </w:rPr>
              <w:t>This situation ne</w:t>
            </w:r>
            <w:r w:rsidR="00B90EB7">
              <w:rPr>
                <w:sz w:val="32"/>
                <w:szCs w:val="28"/>
              </w:rPr>
              <w:t xml:space="preserve">eds to be looked </w:t>
            </w:r>
            <w:r w:rsidR="002820FC">
              <w:rPr>
                <w:sz w:val="32"/>
                <w:szCs w:val="28"/>
              </w:rPr>
              <w:t xml:space="preserve">at </w:t>
            </w:r>
            <w:r w:rsidR="00B90EB7">
              <w:rPr>
                <w:sz w:val="32"/>
                <w:szCs w:val="28"/>
              </w:rPr>
              <w:t>now.</w:t>
            </w:r>
          </w:p>
          <w:p w14:paraId="6439B8E9" w14:textId="77777777" w:rsidR="002820FC" w:rsidRDefault="002820FC" w:rsidP="002820FC">
            <w:pPr>
              <w:pStyle w:val="ListParagraph"/>
              <w:rPr>
                <w:sz w:val="32"/>
                <w:szCs w:val="28"/>
              </w:rPr>
            </w:pPr>
          </w:p>
          <w:p w14:paraId="2EC5CC19" w14:textId="77777777" w:rsidR="00D21719" w:rsidRDefault="00D21719" w:rsidP="002820FC">
            <w:pPr>
              <w:pStyle w:val="ListParagraph"/>
              <w:rPr>
                <w:sz w:val="32"/>
                <w:szCs w:val="28"/>
              </w:rPr>
            </w:pPr>
          </w:p>
          <w:p w14:paraId="57862363" w14:textId="77777777" w:rsidR="00D21719" w:rsidRDefault="00D21719" w:rsidP="002820FC">
            <w:pPr>
              <w:pStyle w:val="ListParagraph"/>
              <w:rPr>
                <w:sz w:val="32"/>
                <w:szCs w:val="28"/>
              </w:rPr>
            </w:pPr>
          </w:p>
          <w:p w14:paraId="4849B55D" w14:textId="510CBB28" w:rsidR="00464F53" w:rsidRDefault="00CC7451" w:rsidP="0063381B">
            <w:pPr>
              <w:pStyle w:val="ListParagraph"/>
              <w:numPr>
                <w:ilvl w:val="0"/>
                <w:numId w:val="11"/>
              </w:num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U</w:t>
            </w:r>
            <w:r w:rsidR="00464F53" w:rsidRPr="00D62642">
              <w:rPr>
                <w:sz w:val="32"/>
                <w:szCs w:val="28"/>
              </w:rPr>
              <w:t>npaid carers are</w:t>
            </w:r>
            <w:r w:rsidR="005D295E">
              <w:rPr>
                <w:sz w:val="32"/>
                <w:szCs w:val="28"/>
              </w:rPr>
              <w:t xml:space="preserve"> struggling</w:t>
            </w:r>
            <w:r w:rsidR="00464F53" w:rsidRPr="00D62642">
              <w:rPr>
                <w:sz w:val="32"/>
                <w:szCs w:val="28"/>
              </w:rPr>
              <w:t xml:space="preserve"> and cannot wait for </w:t>
            </w:r>
            <w:r w:rsidR="00151477" w:rsidRPr="00D62642">
              <w:rPr>
                <w:sz w:val="32"/>
                <w:szCs w:val="28"/>
              </w:rPr>
              <w:t>the new law.</w:t>
            </w:r>
            <w:r w:rsidR="00464F53" w:rsidRPr="00D62642">
              <w:rPr>
                <w:sz w:val="32"/>
                <w:szCs w:val="28"/>
              </w:rPr>
              <w:t xml:space="preserve"> </w:t>
            </w:r>
            <w:r w:rsidR="00151477" w:rsidRPr="000B326F">
              <w:rPr>
                <w:sz w:val="32"/>
                <w:szCs w:val="28"/>
              </w:rPr>
              <w:t>W</w:t>
            </w:r>
            <w:r w:rsidR="00464F53" w:rsidRPr="000B326F">
              <w:rPr>
                <w:sz w:val="32"/>
                <w:szCs w:val="28"/>
              </w:rPr>
              <w:t>e must begin to invest now and move towards a right</w:t>
            </w:r>
            <w:r w:rsidR="00D97739" w:rsidRPr="000B326F">
              <w:rPr>
                <w:sz w:val="32"/>
                <w:szCs w:val="28"/>
              </w:rPr>
              <w:t xml:space="preserve"> </w:t>
            </w:r>
            <w:proofErr w:type="gramStart"/>
            <w:r w:rsidR="00D97739" w:rsidRPr="000B326F">
              <w:rPr>
                <w:sz w:val="32"/>
                <w:szCs w:val="28"/>
              </w:rPr>
              <w:t>at a later date</w:t>
            </w:r>
            <w:proofErr w:type="gramEnd"/>
            <w:r w:rsidR="00464F53" w:rsidRPr="000B326F">
              <w:rPr>
                <w:sz w:val="32"/>
                <w:szCs w:val="28"/>
              </w:rPr>
              <w:t>.</w:t>
            </w:r>
            <w:r w:rsidR="00464F53" w:rsidRPr="00D62642">
              <w:rPr>
                <w:sz w:val="32"/>
                <w:szCs w:val="28"/>
              </w:rPr>
              <w:t xml:space="preserve"> </w:t>
            </w:r>
          </w:p>
          <w:p w14:paraId="40E92CF3" w14:textId="77777777" w:rsidR="00AC1A22" w:rsidRDefault="00AC1A22" w:rsidP="00AC1A22">
            <w:pPr>
              <w:pStyle w:val="ListParagraph"/>
              <w:rPr>
                <w:sz w:val="32"/>
                <w:szCs w:val="28"/>
              </w:rPr>
            </w:pPr>
          </w:p>
          <w:p w14:paraId="48273B77" w14:textId="77777777" w:rsidR="001A3BB7" w:rsidRDefault="001A3BB7" w:rsidP="00AC1A22">
            <w:pPr>
              <w:pStyle w:val="ListParagraph"/>
              <w:rPr>
                <w:sz w:val="32"/>
                <w:szCs w:val="28"/>
              </w:rPr>
            </w:pPr>
          </w:p>
          <w:p w14:paraId="27855374" w14:textId="77777777" w:rsidR="001A3BB7" w:rsidRDefault="001A3BB7" w:rsidP="00AC1A22">
            <w:pPr>
              <w:pStyle w:val="ListParagraph"/>
              <w:rPr>
                <w:sz w:val="32"/>
                <w:szCs w:val="28"/>
              </w:rPr>
            </w:pPr>
          </w:p>
          <w:p w14:paraId="4F9E05A3" w14:textId="77777777" w:rsidR="001A3BB7" w:rsidRDefault="001A3BB7" w:rsidP="00AC1A22">
            <w:pPr>
              <w:pStyle w:val="ListParagraph"/>
              <w:rPr>
                <w:sz w:val="32"/>
                <w:szCs w:val="28"/>
              </w:rPr>
            </w:pPr>
          </w:p>
          <w:p w14:paraId="6AA40333" w14:textId="77777777" w:rsidR="001A3BB7" w:rsidRDefault="001A3BB7" w:rsidP="00AC1A22">
            <w:pPr>
              <w:pStyle w:val="ListParagraph"/>
              <w:rPr>
                <w:sz w:val="32"/>
                <w:szCs w:val="28"/>
              </w:rPr>
            </w:pPr>
          </w:p>
          <w:p w14:paraId="7BF83D87" w14:textId="77777777" w:rsidR="007C576E" w:rsidRDefault="007C576E" w:rsidP="00AC1A22">
            <w:pPr>
              <w:pStyle w:val="ListParagraph"/>
              <w:rPr>
                <w:sz w:val="32"/>
                <w:szCs w:val="28"/>
              </w:rPr>
            </w:pPr>
          </w:p>
          <w:p w14:paraId="2586B3A1" w14:textId="7106FE3B" w:rsidR="00291387" w:rsidRPr="00114296" w:rsidRDefault="0063381B" w:rsidP="0063381B">
            <w:pPr>
              <w:pStyle w:val="ListParagraph"/>
              <w:numPr>
                <w:ilvl w:val="0"/>
                <w:numId w:val="11"/>
              </w:numPr>
              <w:rPr>
                <w:sz w:val="32"/>
                <w:szCs w:val="28"/>
              </w:rPr>
            </w:pPr>
            <w:r w:rsidRPr="00114296">
              <w:rPr>
                <w:sz w:val="32"/>
                <w:szCs w:val="28"/>
              </w:rPr>
              <w:t xml:space="preserve">The right to breaks from caring cannot be delivered unless other </w:t>
            </w:r>
            <w:r w:rsidR="00E324B4">
              <w:rPr>
                <w:sz w:val="32"/>
                <w:szCs w:val="28"/>
              </w:rPr>
              <w:t xml:space="preserve">system wide </w:t>
            </w:r>
            <w:r w:rsidRPr="00114296">
              <w:rPr>
                <w:sz w:val="32"/>
                <w:szCs w:val="28"/>
              </w:rPr>
              <w:t xml:space="preserve">problems in the social care support system are </w:t>
            </w:r>
            <w:r w:rsidR="00660A1B" w:rsidRPr="00114296">
              <w:rPr>
                <w:sz w:val="32"/>
                <w:szCs w:val="28"/>
              </w:rPr>
              <w:t>fixed</w:t>
            </w:r>
            <w:r w:rsidR="00291387" w:rsidRPr="00114296">
              <w:rPr>
                <w:sz w:val="32"/>
                <w:szCs w:val="28"/>
              </w:rPr>
              <w:t>.</w:t>
            </w:r>
            <w:r w:rsidRPr="00114296">
              <w:rPr>
                <w:sz w:val="32"/>
                <w:szCs w:val="28"/>
              </w:rPr>
              <w:t xml:space="preserve"> </w:t>
            </w:r>
          </w:p>
          <w:p w14:paraId="01E75AC1" w14:textId="77777777" w:rsidR="00291387" w:rsidRPr="00291387" w:rsidRDefault="00291387" w:rsidP="00291387">
            <w:pPr>
              <w:pStyle w:val="ListParagraph"/>
              <w:rPr>
                <w:sz w:val="32"/>
                <w:szCs w:val="28"/>
              </w:rPr>
            </w:pPr>
          </w:p>
          <w:p w14:paraId="3993939E" w14:textId="4A426550" w:rsidR="00AC1A22" w:rsidRPr="0091331D" w:rsidRDefault="00291387" w:rsidP="0091331D">
            <w:pPr>
              <w:pStyle w:val="ListParagraph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This i</w:t>
            </w:r>
            <w:r w:rsidR="0063381B" w:rsidRPr="0063381B">
              <w:rPr>
                <w:sz w:val="32"/>
                <w:szCs w:val="28"/>
              </w:rPr>
              <w:t>nclud</w:t>
            </w:r>
            <w:r>
              <w:rPr>
                <w:sz w:val="32"/>
                <w:szCs w:val="28"/>
              </w:rPr>
              <w:t xml:space="preserve">es </w:t>
            </w:r>
            <w:r w:rsidR="0063381B" w:rsidRPr="0063381B">
              <w:rPr>
                <w:sz w:val="32"/>
                <w:szCs w:val="28"/>
              </w:rPr>
              <w:t xml:space="preserve">valuing and increasing the social care support workforce and commissioning </w:t>
            </w:r>
            <w:r w:rsidR="0063381B" w:rsidRPr="0063381B">
              <w:rPr>
                <w:sz w:val="32"/>
                <w:szCs w:val="28"/>
              </w:rPr>
              <w:lastRenderedPageBreak/>
              <w:t>services which meet people’s needs.</w:t>
            </w:r>
          </w:p>
          <w:p w14:paraId="2E533FE4" w14:textId="77777777" w:rsidR="00F0300B" w:rsidRPr="00464F53" w:rsidRDefault="00F0300B" w:rsidP="00AC1A22">
            <w:pPr>
              <w:pStyle w:val="ListParagraph"/>
              <w:rPr>
                <w:sz w:val="32"/>
                <w:szCs w:val="28"/>
              </w:rPr>
            </w:pPr>
          </w:p>
        </w:tc>
      </w:tr>
      <w:tr w:rsidR="00F03283" w14:paraId="2DFE8494" w14:textId="77777777" w:rsidTr="00CC4287">
        <w:tc>
          <w:tcPr>
            <w:tcW w:w="4508" w:type="dxa"/>
          </w:tcPr>
          <w:p w14:paraId="566A6BA0" w14:textId="48B8CC61" w:rsidR="00F230F4" w:rsidRDefault="009B5005" w:rsidP="00B75C6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4858704" wp14:editId="205E2F62">
                  <wp:extent cx="1219200" cy="1219200"/>
                  <wp:effectExtent l="0" t="0" r="0" b="0"/>
                  <wp:docPr id="75" name="Picture 75" descr="A person shaking finger at another pers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A person shaking finger at another person.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568" cy="122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3CA74052" w14:textId="2BEC04FC" w:rsidR="00F230F4" w:rsidRDefault="00917466" w:rsidP="00917466">
            <w:pPr>
              <w:rPr>
                <w:b/>
                <w:bCs/>
                <w:sz w:val="32"/>
                <w:szCs w:val="32"/>
              </w:rPr>
            </w:pPr>
            <w:r w:rsidRPr="741AE438">
              <w:rPr>
                <w:b/>
                <w:bCs/>
                <w:sz w:val="32"/>
                <w:szCs w:val="32"/>
              </w:rPr>
              <w:t>Complaints to Putting Things Right</w:t>
            </w:r>
          </w:p>
          <w:p w14:paraId="4BAFAFF7" w14:textId="408EAD9D" w:rsidR="00917466" w:rsidRPr="00917466" w:rsidRDefault="00917466" w:rsidP="00917466">
            <w:pPr>
              <w:rPr>
                <w:b/>
                <w:bCs/>
                <w:sz w:val="32"/>
                <w:szCs w:val="28"/>
              </w:rPr>
            </w:pPr>
          </w:p>
        </w:tc>
      </w:tr>
      <w:tr w:rsidR="00F03283" w14:paraId="498DED60" w14:textId="77777777" w:rsidTr="00CC4287">
        <w:tc>
          <w:tcPr>
            <w:tcW w:w="4508" w:type="dxa"/>
          </w:tcPr>
          <w:p w14:paraId="2CC14D3E" w14:textId="77777777" w:rsidR="00917466" w:rsidRDefault="00917466"/>
          <w:p w14:paraId="0B62AACC" w14:textId="4A90C0FB" w:rsidR="00352AE4" w:rsidRDefault="003515CF" w:rsidP="009047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ABB4B7" wp14:editId="26BDCB3A">
                  <wp:extent cx="1281112" cy="1281112"/>
                  <wp:effectExtent l="0" t="0" r="0" b="0"/>
                  <wp:docPr id="151" name="Picture 151" descr="A person shaking finger at another pers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51" descr="A person shaking finger at another pers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940" cy="1285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9353A0" w14:textId="77777777" w:rsidR="00904790" w:rsidRDefault="00904790" w:rsidP="00904790">
            <w:pPr>
              <w:jc w:val="center"/>
            </w:pPr>
          </w:p>
          <w:p w14:paraId="64C8C584" w14:textId="77777777" w:rsidR="00904790" w:rsidRDefault="00904790" w:rsidP="00904790">
            <w:pPr>
              <w:jc w:val="center"/>
            </w:pPr>
          </w:p>
          <w:p w14:paraId="41DB65A0" w14:textId="77777777" w:rsidR="00C91589" w:rsidRDefault="00C91589">
            <w:r>
              <w:rPr>
                <w:noProof/>
              </w:rPr>
              <w:drawing>
                <wp:inline distT="0" distB="0" distL="0" distR="0" wp14:anchorId="319DF65D" wp14:editId="2FCC8D3C">
                  <wp:extent cx="1171575" cy="1171575"/>
                  <wp:effectExtent l="0" t="0" r="9525" b="0"/>
                  <wp:docPr id="9" name="Picture 9" descr="A person with a micro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erson with a microphone.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884" cy="1175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25577386" wp14:editId="44170C77">
                  <wp:extent cx="1266825" cy="1266825"/>
                  <wp:effectExtent l="0" t="0" r="9525" b="9525"/>
                  <wp:docPr id="16" name="Picture 16" descr="A group of disabled peop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group of disabled people.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080" cy="127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A37ECB" w14:textId="77777777" w:rsidR="00C91589" w:rsidRDefault="00C91589"/>
          <w:p w14:paraId="24457D21" w14:textId="77777777" w:rsidR="00C91589" w:rsidRDefault="00C91589"/>
          <w:p w14:paraId="39B576AB" w14:textId="77777777" w:rsidR="00C91589" w:rsidRDefault="00C91589"/>
          <w:p w14:paraId="79EB4E7C" w14:textId="0E50765B" w:rsidR="00C91589" w:rsidRDefault="00C91589" w:rsidP="00352AE4">
            <w:r>
              <w:rPr>
                <w:noProof/>
              </w:rPr>
              <w:drawing>
                <wp:inline distT="0" distB="0" distL="0" distR="0" wp14:anchorId="7DB6C12F" wp14:editId="4F7A2122">
                  <wp:extent cx="1300162" cy="1300162"/>
                  <wp:effectExtent l="0" t="0" r="0" b="0"/>
                  <wp:docPr id="48" name="Picture 48" descr="Two people standing next to each other. One person is explaining and there is a speech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Two people standing next to each other. One person is explaining and there is a speech bub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46" cy="1301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52AE4">
              <w:t xml:space="preserve">    </w:t>
            </w:r>
            <w:r w:rsidR="00352AE4">
              <w:rPr>
                <w:noProof/>
              </w:rPr>
              <w:drawing>
                <wp:inline distT="0" distB="0" distL="0" distR="0" wp14:anchorId="3FD94099" wp14:editId="310CC4B9">
                  <wp:extent cx="1204595" cy="1204595"/>
                  <wp:effectExtent l="0" t="0" r="0" b="0"/>
                  <wp:docPr id="77" name="Picture 77" descr="A person with a clipboard listening to a pers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A person with a clipboard listening to a person.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579" cy="1214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6C19A6FB" w14:textId="77777777" w:rsidR="002A4215" w:rsidRDefault="002A4215" w:rsidP="002A4215">
            <w:pPr>
              <w:rPr>
                <w:color w:val="4472C4" w:themeColor="accent1"/>
              </w:rPr>
            </w:pPr>
            <w:r w:rsidRPr="00E93E1C">
              <w:rPr>
                <w:b/>
                <w:bCs/>
              </w:rPr>
              <w:t xml:space="preserve">We recommend: </w:t>
            </w:r>
          </w:p>
          <w:p w14:paraId="2F27E83E" w14:textId="3064C629" w:rsidR="002A4215" w:rsidRPr="002A4215" w:rsidRDefault="002A4215" w:rsidP="002A4215">
            <w:pPr>
              <w:pStyle w:val="ListParagraph"/>
              <w:numPr>
                <w:ilvl w:val="0"/>
                <w:numId w:val="13"/>
              </w:numPr>
              <w:rPr>
                <w:sz w:val="32"/>
                <w:szCs w:val="28"/>
              </w:rPr>
            </w:pPr>
            <w:r w:rsidRPr="002A4215">
              <w:rPr>
                <w:sz w:val="32"/>
                <w:szCs w:val="28"/>
              </w:rPr>
              <w:t xml:space="preserve">Any complaints system must be </w:t>
            </w:r>
            <w:r w:rsidRPr="002D6D9E">
              <w:rPr>
                <w:bCs/>
                <w:sz w:val="32"/>
                <w:szCs w:val="28"/>
              </w:rPr>
              <w:t>independent,</w:t>
            </w:r>
            <w:r w:rsidRPr="002A4215">
              <w:rPr>
                <w:sz w:val="32"/>
                <w:szCs w:val="28"/>
              </w:rPr>
              <w:t xml:space="preserve"> and decisions </w:t>
            </w:r>
            <w:r w:rsidR="00521962">
              <w:rPr>
                <w:sz w:val="32"/>
                <w:szCs w:val="28"/>
              </w:rPr>
              <w:t>must be</w:t>
            </w:r>
            <w:r w:rsidR="002A7E22">
              <w:rPr>
                <w:sz w:val="32"/>
                <w:szCs w:val="28"/>
              </w:rPr>
              <w:t xml:space="preserve"> enforced.</w:t>
            </w:r>
          </w:p>
          <w:p w14:paraId="392483B0" w14:textId="77777777" w:rsidR="002A4215" w:rsidRPr="002A4215" w:rsidRDefault="002A4215" w:rsidP="002A4215">
            <w:pPr>
              <w:pStyle w:val="ListParagraph"/>
              <w:rPr>
                <w:sz w:val="32"/>
                <w:szCs w:val="28"/>
              </w:rPr>
            </w:pPr>
          </w:p>
          <w:p w14:paraId="29054C25" w14:textId="33F27C06" w:rsidR="002A4215" w:rsidRPr="002A4215" w:rsidRDefault="002A4215" w:rsidP="002A4215">
            <w:pPr>
              <w:pStyle w:val="ListParagraph"/>
              <w:numPr>
                <w:ilvl w:val="0"/>
                <w:numId w:val="13"/>
              </w:numPr>
              <w:rPr>
                <w:sz w:val="32"/>
                <w:szCs w:val="28"/>
              </w:rPr>
            </w:pPr>
            <w:r w:rsidRPr="002A4215">
              <w:rPr>
                <w:sz w:val="32"/>
                <w:szCs w:val="28"/>
              </w:rPr>
              <w:t>Any Commissioner put in place should have lived experience</w:t>
            </w:r>
            <w:r w:rsidR="003377D7">
              <w:rPr>
                <w:sz w:val="32"/>
                <w:szCs w:val="28"/>
              </w:rPr>
              <w:t xml:space="preserve">. They </w:t>
            </w:r>
            <w:r w:rsidRPr="002A4215">
              <w:rPr>
                <w:sz w:val="32"/>
                <w:szCs w:val="28"/>
              </w:rPr>
              <w:t>must be accountable to D</w:t>
            </w:r>
            <w:r w:rsidR="00A72E73">
              <w:rPr>
                <w:sz w:val="32"/>
                <w:szCs w:val="28"/>
              </w:rPr>
              <w:t>isabled People’s Organisations</w:t>
            </w:r>
            <w:r w:rsidRPr="002A4215">
              <w:rPr>
                <w:sz w:val="32"/>
                <w:szCs w:val="28"/>
              </w:rPr>
              <w:t xml:space="preserve"> as argued by People First Scotland. </w:t>
            </w:r>
          </w:p>
          <w:p w14:paraId="04BE9C4D" w14:textId="77777777" w:rsidR="002A4215" w:rsidRPr="002A4215" w:rsidRDefault="002A4215" w:rsidP="002A4215">
            <w:pPr>
              <w:pStyle w:val="ListParagraph"/>
              <w:rPr>
                <w:sz w:val="32"/>
                <w:szCs w:val="28"/>
              </w:rPr>
            </w:pPr>
          </w:p>
          <w:p w14:paraId="5687DEE6" w14:textId="77777777" w:rsidR="002A4215" w:rsidRPr="002A4215" w:rsidRDefault="002A4215" w:rsidP="002A4215">
            <w:pPr>
              <w:pStyle w:val="ListParagraph"/>
              <w:rPr>
                <w:sz w:val="32"/>
                <w:szCs w:val="28"/>
              </w:rPr>
            </w:pPr>
          </w:p>
          <w:p w14:paraId="4B46F511" w14:textId="5BD77EA3" w:rsidR="002A4215" w:rsidRPr="002A4215" w:rsidRDefault="002A4215" w:rsidP="002A4215">
            <w:pPr>
              <w:pStyle w:val="ListParagraph"/>
              <w:numPr>
                <w:ilvl w:val="0"/>
                <w:numId w:val="13"/>
              </w:numPr>
              <w:rPr>
                <w:sz w:val="32"/>
                <w:szCs w:val="28"/>
              </w:rPr>
            </w:pPr>
            <w:r w:rsidRPr="002A4215">
              <w:rPr>
                <w:sz w:val="32"/>
                <w:szCs w:val="28"/>
              </w:rPr>
              <w:t xml:space="preserve">A </w:t>
            </w:r>
            <w:r w:rsidRPr="006052A8">
              <w:rPr>
                <w:bCs/>
                <w:sz w:val="32"/>
                <w:szCs w:val="28"/>
              </w:rPr>
              <w:t>right to Independent Advocacy</w:t>
            </w:r>
            <w:r w:rsidRPr="002A4215">
              <w:rPr>
                <w:sz w:val="32"/>
                <w:szCs w:val="28"/>
              </w:rPr>
              <w:t xml:space="preserve"> for everyone complaining or appealing a decision.</w:t>
            </w:r>
          </w:p>
          <w:p w14:paraId="04074296" w14:textId="77777777" w:rsidR="00350C52" w:rsidRDefault="00350C52" w:rsidP="00917466">
            <w:pPr>
              <w:rPr>
                <w:b/>
                <w:bCs/>
                <w:sz w:val="32"/>
                <w:szCs w:val="28"/>
              </w:rPr>
            </w:pPr>
          </w:p>
          <w:p w14:paraId="7233F0DA" w14:textId="77777777" w:rsidR="00A812CE" w:rsidRDefault="00A812CE" w:rsidP="00917466">
            <w:pPr>
              <w:rPr>
                <w:b/>
                <w:bCs/>
                <w:sz w:val="32"/>
                <w:szCs w:val="28"/>
              </w:rPr>
            </w:pPr>
          </w:p>
          <w:p w14:paraId="516953B4" w14:textId="77777777" w:rsidR="00A812CE" w:rsidRDefault="00A812CE" w:rsidP="00917466">
            <w:pPr>
              <w:rPr>
                <w:b/>
                <w:bCs/>
                <w:sz w:val="32"/>
                <w:szCs w:val="28"/>
              </w:rPr>
            </w:pPr>
          </w:p>
          <w:p w14:paraId="387E948E" w14:textId="77777777" w:rsidR="00A812CE" w:rsidRDefault="00A812CE" w:rsidP="00917466">
            <w:pPr>
              <w:rPr>
                <w:b/>
                <w:bCs/>
                <w:sz w:val="32"/>
                <w:szCs w:val="28"/>
              </w:rPr>
            </w:pPr>
          </w:p>
          <w:p w14:paraId="40D046A0" w14:textId="77777777" w:rsidR="00C6544D" w:rsidRDefault="00C6544D" w:rsidP="00917466">
            <w:pPr>
              <w:rPr>
                <w:b/>
                <w:bCs/>
                <w:sz w:val="32"/>
                <w:szCs w:val="28"/>
              </w:rPr>
            </w:pPr>
          </w:p>
          <w:p w14:paraId="4F9AF818" w14:textId="77777777" w:rsidR="00C6544D" w:rsidRDefault="00C6544D" w:rsidP="00917466">
            <w:pPr>
              <w:rPr>
                <w:b/>
                <w:bCs/>
                <w:sz w:val="32"/>
                <w:szCs w:val="28"/>
              </w:rPr>
            </w:pPr>
          </w:p>
          <w:p w14:paraId="5128B480" w14:textId="77777777" w:rsidR="00C6544D" w:rsidRDefault="00C6544D" w:rsidP="00917466">
            <w:pPr>
              <w:rPr>
                <w:b/>
                <w:bCs/>
                <w:sz w:val="32"/>
                <w:szCs w:val="28"/>
              </w:rPr>
            </w:pPr>
          </w:p>
          <w:p w14:paraId="532EE82D" w14:textId="072C7F9F" w:rsidR="00C6544D" w:rsidRPr="00917466" w:rsidRDefault="00C6544D" w:rsidP="00917466">
            <w:pPr>
              <w:rPr>
                <w:b/>
                <w:bCs/>
                <w:sz w:val="32"/>
                <w:szCs w:val="28"/>
              </w:rPr>
            </w:pPr>
          </w:p>
        </w:tc>
      </w:tr>
      <w:tr w:rsidR="00F03283" w14:paraId="6217A703" w14:textId="77777777" w:rsidTr="00CC4287">
        <w:tc>
          <w:tcPr>
            <w:tcW w:w="4508" w:type="dxa"/>
          </w:tcPr>
          <w:p w14:paraId="5C4E6B7E" w14:textId="5AF3AF3C" w:rsidR="00452BCF" w:rsidRDefault="00964077" w:rsidP="00964077">
            <w:r>
              <w:rPr>
                <w:noProof/>
              </w:rPr>
              <w:lastRenderedPageBreak/>
              <w:drawing>
                <wp:inline distT="0" distB="0" distL="0" distR="0" wp14:anchorId="290C33C3" wp14:editId="67C3E15D">
                  <wp:extent cx="1271587" cy="1271587"/>
                  <wp:effectExtent l="0" t="0" r="5080" b="5080"/>
                  <wp:docPr id="80" name="Picture 80" descr="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A 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961" cy="1278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07AB">
              <w:t xml:space="preserve">     </w:t>
            </w:r>
            <w:r w:rsidR="003407AB">
              <w:rPr>
                <w:noProof/>
              </w:rPr>
              <w:drawing>
                <wp:inline distT="0" distB="0" distL="0" distR="0" wp14:anchorId="519687EF" wp14:editId="646CBF7B">
                  <wp:extent cx="1143000" cy="1143000"/>
                  <wp:effectExtent l="0" t="0" r="0" b="0"/>
                  <wp:docPr id="81" name="Picture 81" descr="A handful of mone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A handful of money.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701" cy="1144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7CB31CC9" w14:textId="77777777" w:rsidR="00A812CE" w:rsidRDefault="00A812CE" w:rsidP="002A4215">
            <w:pPr>
              <w:rPr>
                <w:b/>
                <w:bCs/>
                <w:sz w:val="32"/>
                <w:szCs w:val="28"/>
              </w:rPr>
            </w:pPr>
          </w:p>
          <w:p w14:paraId="651D241D" w14:textId="77777777" w:rsidR="00A812CE" w:rsidRDefault="00A812CE" w:rsidP="002A4215">
            <w:pPr>
              <w:rPr>
                <w:b/>
                <w:bCs/>
                <w:sz w:val="32"/>
                <w:szCs w:val="28"/>
              </w:rPr>
            </w:pPr>
          </w:p>
          <w:p w14:paraId="4F16D138" w14:textId="7E64339E" w:rsidR="00452BCF" w:rsidRDefault="00350C52" w:rsidP="002A4215">
            <w:pPr>
              <w:rPr>
                <w:b/>
                <w:bCs/>
                <w:sz w:val="32"/>
                <w:szCs w:val="28"/>
              </w:rPr>
            </w:pPr>
            <w:r w:rsidRPr="00350C52">
              <w:rPr>
                <w:b/>
                <w:bCs/>
                <w:sz w:val="32"/>
                <w:szCs w:val="28"/>
              </w:rPr>
              <w:t>Residential Care Charges</w:t>
            </w:r>
          </w:p>
          <w:p w14:paraId="477EAF4B" w14:textId="396536B9" w:rsidR="00350C52" w:rsidRPr="00E93E1C" w:rsidRDefault="00350C52" w:rsidP="002A4215">
            <w:pPr>
              <w:rPr>
                <w:b/>
                <w:bCs/>
              </w:rPr>
            </w:pPr>
          </w:p>
        </w:tc>
      </w:tr>
      <w:tr w:rsidR="00F03283" w14:paraId="7063AEEE" w14:textId="77777777" w:rsidTr="00CC4287">
        <w:tc>
          <w:tcPr>
            <w:tcW w:w="4508" w:type="dxa"/>
          </w:tcPr>
          <w:p w14:paraId="2B481C9A" w14:textId="77777777" w:rsidR="003407AB" w:rsidRDefault="003407AB"/>
          <w:p w14:paraId="4976C5D4" w14:textId="47172676" w:rsidR="003407AB" w:rsidRDefault="003407AB">
            <w:r>
              <w:rPr>
                <w:noProof/>
              </w:rPr>
              <w:drawing>
                <wp:inline distT="0" distB="0" distL="0" distR="0" wp14:anchorId="0F07C5B0" wp14:editId="41E4F328">
                  <wp:extent cx="1199832" cy="1199832"/>
                  <wp:effectExtent l="0" t="0" r="0" b="635"/>
                  <wp:docPr id="82" name="Picture 82" descr="A disabled person being supported by their personal assistan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A disabled person being supported by their personal assistant. 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41" cy="120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5E2B5069" wp14:editId="2B17EE56">
                  <wp:extent cx="1309688" cy="1309688"/>
                  <wp:effectExtent l="0" t="0" r="5080" b="0"/>
                  <wp:docPr id="83" name="Picture 83" descr="Money with a line through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Money with a line through it.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780" cy="131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6BD468F2" w14:textId="15721788" w:rsidR="0040226D" w:rsidRPr="0040226D" w:rsidRDefault="0040226D" w:rsidP="0040226D">
            <w:pPr>
              <w:rPr>
                <w:b/>
                <w:bCs/>
                <w:sz w:val="32"/>
                <w:szCs w:val="32"/>
              </w:rPr>
            </w:pPr>
            <w:r w:rsidRPr="0040226D">
              <w:rPr>
                <w:b/>
                <w:bCs/>
                <w:sz w:val="32"/>
                <w:szCs w:val="32"/>
              </w:rPr>
              <w:t>We recommend:</w:t>
            </w:r>
          </w:p>
          <w:p w14:paraId="4ECAF20A" w14:textId="77777777" w:rsidR="0040226D" w:rsidRPr="00DD7EE5" w:rsidRDefault="0040226D" w:rsidP="0040226D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sz w:val="32"/>
                <w:szCs w:val="32"/>
              </w:rPr>
            </w:pPr>
            <w:r w:rsidRPr="00114296">
              <w:rPr>
                <w:bCs/>
                <w:sz w:val="32"/>
                <w:szCs w:val="32"/>
              </w:rPr>
              <w:t>All care charges are scrapped</w:t>
            </w:r>
            <w:r w:rsidRPr="0040226D">
              <w:rPr>
                <w:sz w:val="32"/>
                <w:szCs w:val="32"/>
              </w:rPr>
              <w:t xml:space="preserve">, and social care support is </w:t>
            </w:r>
            <w:r w:rsidRPr="00114296">
              <w:rPr>
                <w:bCs/>
                <w:sz w:val="32"/>
                <w:szCs w:val="32"/>
              </w:rPr>
              <w:t>free</w:t>
            </w:r>
            <w:r w:rsidRPr="0040226D">
              <w:rPr>
                <w:sz w:val="32"/>
                <w:szCs w:val="32"/>
              </w:rPr>
              <w:t xml:space="preserve"> at the point of delivery. </w:t>
            </w:r>
          </w:p>
          <w:p w14:paraId="6C90218A" w14:textId="13701213" w:rsidR="0040226D" w:rsidRPr="00350C52" w:rsidRDefault="0040226D" w:rsidP="002A4215">
            <w:pPr>
              <w:rPr>
                <w:b/>
                <w:bCs/>
                <w:sz w:val="32"/>
                <w:szCs w:val="28"/>
              </w:rPr>
            </w:pPr>
          </w:p>
        </w:tc>
      </w:tr>
      <w:tr w:rsidR="00F03283" w14:paraId="7F009902" w14:textId="77777777" w:rsidTr="00CC4287">
        <w:tc>
          <w:tcPr>
            <w:tcW w:w="4508" w:type="dxa"/>
          </w:tcPr>
          <w:p w14:paraId="452C3C56" w14:textId="60201DCD" w:rsidR="0040226D" w:rsidRDefault="0022654C" w:rsidP="002265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24237A" wp14:editId="29793657">
                  <wp:extent cx="1747837" cy="1064526"/>
                  <wp:effectExtent l="0" t="0" r="5080" b="2540"/>
                  <wp:docPr id="84" name="Picture 84" descr="A disabled person being supported by their personal assistant.  Lots of cogs in the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A disabled person being supported by their personal assistant.  Lots of cogs in the background.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735" cy="106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4D137872" w14:textId="4B1F007C" w:rsidR="006316D2" w:rsidRDefault="006316D2" w:rsidP="0040226D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Chapter 2: National Care Service</w:t>
            </w:r>
          </w:p>
        </w:tc>
      </w:tr>
      <w:tr w:rsidR="00F03283" w14:paraId="24B1B918" w14:textId="77777777" w:rsidTr="00CC4287">
        <w:tc>
          <w:tcPr>
            <w:tcW w:w="4508" w:type="dxa"/>
          </w:tcPr>
          <w:p w14:paraId="44BBEDBE" w14:textId="77777777" w:rsidR="00280BFD" w:rsidRDefault="00280BFD"/>
          <w:p w14:paraId="25CE58D8" w14:textId="675FF3A7" w:rsidR="00280BFD" w:rsidRDefault="00734AB7" w:rsidP="00734AB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132B1A" wp14:editId="6CBA1FE0">
                  <wp:extent cx="1223962" cy="1223962"/>
                  <wp:effectExtent l="0" t="0" r="0" b="0"/>
                  <wp:docPr id="78" name="Picture 78" descr="A picture containing text, person, person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A picture containing text, person, person, sign&#10;&#10;Description automatically generated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581" cy="124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FDF18" w14:textId="77777777" w:rsidR="00280BFD" w:rsidRDefault="00280BFD"/>
          <w:p w14:paraId="641405C6" w14:textId="419BA4E7" w:rsidR="00A43A01" w:rsidRDefault="00280BFD" w:rsidP="00E41E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179CC2" wp14:editId="5511DFAA">
                  <wp:extent cx="1404937" cy="1404937"/>
                  <wp:effectExtent l="0" t="0" r="5080" b="0"/>
                  <wp:docPr id="85" name="Picture 85" descr="Money with a line through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Money with a line through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080" cy="141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61EE84" w14:textId="77777777" w:rsidR="00A43A01" w:rsidRDefault="00A43A01" w:rsidP="00280BF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D3FAE9" wp14:editId="783AD94E">
                  <wp:extent cx="1276350" cy="1276350"/>
                  <wp:effectExtent l="0" t="0" r="0" b="0"/>
                  <wp:docPr id="86" name="Picture 86" descr="A disabled person being supported by their personal assistant.  A person holding mone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A disabled person being supported by their personal assistant.  A person holding money.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803" cy="127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A0254B" w14:textId="0B11F668" w:rsidR="00A43A01" w:rsidRDefault="00A43A01" w:rsidP="00280BFD">
            <w:pPr>
              <w:jc w:val="center"/>
            </w:pPr>
          </w:p>
          <w:p w14:paraId="72CC9434" w14:textId="05A3E9CE" w:rsidR="00A43A01" w:rsidRDefault="00A43A01" w:rsidP="00D65ECE"/>
          <w:p w14:paraId="7C4D2999" w14:textId="5367857D" w:rsidR="00A43A01" w:rsidRDefault="00DD7034" w:rsidP="00A43A01">
            <w:r>
              <w:rPr>
                <w:noProof/>
              </w:rPr>
              <w:lastRenderedPageBreak/>
              <w:drawing>
                <wp:inline distT="0" distB="0" distL="0" distR="0" wp14:anchorId="638184F1" wp14:editId="36CEB7BB">
                  <wp:extent cx="1247775" cy="1247775"/>
                  <wp:effectExtent l="0" t="0" r="9525" b="0"/>
                  <wp:docPr id="87" name="Picture 87" descr="A group of people looking at a papers.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A group of people looking at a papers.&#10;&#10;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026" cy="125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1C604259" wp14:editId="5F730C79">
                  <wp:extent cx="1347787" cy="1347787"/>
                  <wp:effectExtent l="0" t="0" r="5080" b="5080"/>
                  <wp:docPr id="88" name="Picture 88" descr="A group of disabled peop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 descr="A group of disabled people.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215" cy="135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21A49C" w14:textId="13B4DE8C" w:rsidR="00DD7034" w:rsidRDefault="00DD7034" w:rsidP="00A43A01"/>
          <w:p w14:paraId="1CCA6D97" w14:textId="04042E30" w:rsidR="00DD7034" w:rsidRDefault="00B90FAE" w:rsidP="00A43A01">
            <w:r>
              <w:rPr>
                <w:noProof/>
              </w:rPr>
              <w:drawing>
                <wp:inline distT="0" distB="0" distL="0" distR="0" wp14:anchorId="662CD041" wp14:editId="3F8DE044">
                  <wp:extent cx="1414462" cy="861483"/>
                  <wp:effectExtent l="0" t="0" r="0" b="0"/>
                  <wp:docPr id="89" name="Picture 89" descr="A disabled person being supported by their personal assistant.  Lots of cogs in the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462" cy="861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="0048351F">
              <w:t xml:space="preserve">   </w:t>
            </w:r>
            <w:r>
              <w:t xml:space="preserve"> </w:t>
            </w:r>
            <w:r w:rsidR="0048351F">
              <w:rPr>
                <w:noProof/>
              </w:rPr>
              <w:drawing>
                <wp:inline distT="0" distB="0" distL="0" distR="0" wp14:anchorId="449C2CE1" wp14:editId="401063C5">
                  <wp:extent cx="852170" cy="852170"/>
                  <wp:effectExtent l="0" t="0" r="5080" b="0"/>
                  <wp:docPr id="90" name="Picture 90" descr="A farmhous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52170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6C94FF" w14:textId="739CBEE5" w:rsidR="0048351F" w:rsidRDefault="0048351F" w:rsidP="00A43A01"/>
          <w:p w14:paraId="5F54433D" w14:textId="3EA4524D" w:rsidR="0048351F" w:rsidRDefault="0048351F" w:rsidP="00A43A01"/>
          <w:p w14:paraId="0A0F9D4E" w14:textId="6EFBCF93" w:rsidR="0048351F" w:rsidRDefault="002A08F0" w:rsidP="00A43A01">
            <w:r>
              <w:rPr>
                <w:noProof/>
              </w:rPr>
              <w:drawing>
                <wp:inline distT="0" distB="0" distL="0" distR="0" wp14:anchorId="195071C6" wp14:editId="5481B327">
                  <wp:extent cx="1076325" cy="1076325"/>
                  <wp:effectExtent l="0" t="0" r="9525" b="0"/>
                  <wp:docPr id="93" name="Picture 93" descr="A open sig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 descr="A open sign.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210" cy="10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D572DA4" wp14:editId="7A871205">
                  <wp:extent cx="1347787" cy="426340"/>
                  <wp:effectExtent l="0" t="0" r="0" b="0"/>
                  <wp:docPr id="163" name="Picture 163" descr="Independent Living Fund Scotland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163" descr="Independent Living Fund Scotland Logo.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400" cy="438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86DB8" w14:textId="1928E4E5" w:rsidR="00993D6F" w:rsidRDefault="00BA28CC" w:rsidP="005F5729">
            <w:r>
              <w:t xml:space="preserve">      </w:t>
            </w:r>
          </w:p>
          <w:p w14:paraId="5428B7B8" w14:textId="2850BD27" w:rsidR="00993D6F" w:rsidRDefault="00993D6F" w:rsidP="00280BF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75510B" wp14:editId="5CF3DCD1">
                  <wp:extent cx="1176337" cy="1176337"/>
                  <wp:effectExtent l="0" t="0" r="0" b="5080"/>
                  <wp:docPr id="94" name="Picture 94" descr="A picture containing text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A picture containing text, person&#10;&#10;Description automatically generated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862" cy="118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10D89907" w14:textId="77777777" w:rsidR="009729E6" w:rsidRPr="008F3A3F" w:rsidRDefault="009729E6" w:rsidP="009729E6">
            <w:pPr>
              <w:rPr>
                <w:b/>
                <w:bCs/>
                <w:sz w:val="32"/>
                <w:szCs w:val="28"/>
              </w:rPr>
            </w:pPr>
            <w:r w:rsidRPr="008F3A3F">
              <w:rPr>
                <w:b/>
                <w:bCs/>
                <w:sz w:val="32"/>
                <w:szCs w:val="28"/>
              </w:rPr>
              <w:lastRenderedPageBreak/>
              <w:t xml:space="preserve">We recommend: </w:t>
            </w:r>
          </w:p>
          <w:p w14:paraId="60736307" w14:textId="0C58D854" w:rsidR="009729E6" w:rsidRPr="00486979" w:rsidRDefault="009729E6" w:rsidP="009729E6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="Arial"/>
                <w:color w:val="000000" w:themeColor="text1"/>
                <w:sz w:val="36"/>
                <w:szCs w:val="36"/>
              </w:rPr>
            </w:pPr>
            <w:r w:rsidRPr="00486979">
              <w:rPr>
                <w:rFonts w:cs="Arial"/>
                <w:color w:val="000000" w:themeColor="text1"/>
                <w:sz w:val="32"/>
                <w:szCs w:val="32"/>
              </w:rPr>
              <w:t xml:space="preserve">The NCS must be firmly based on principles of </w:t>
            </w:r>
            <w:r w:rsidRPr="00114296">
              <w:rPr>
                <w:rFonts w:cs="Arial"/>
                <w:color w:val="000000" w:themeColor="text1"/>
                <w:sz w:val="32"/>
                <w:szCs w:val="32"/>
              </w:rPr>
              <w:t>Independent Living, Equality</w:t>
            </w:r>
            <w:r w:rsidRPr="00486979">
              <w:rPr>
                <w:rFonts w:cs="Arial"/>
                <w:color w:val="000000" w:themeColor="text1"/>
                <w:sz w:val="32"/>
                <w:szCs w:val="32"/>
              </w:rPr>
              <w:t>, and Human Rights</w:t>
            </w:r>
            <w:r w:rsidR="0008011B">
              <w:rPr>
                <w:rFonts w:cs="Arial"/>
                <w:color w:val="000000" w:themeColor="text1"/>
                <w:sz w:val="32"/>
                <w:szCs w:val="32"/>
              </w:rPr>
              <w:t>.</w:t>
            </w:r>
          </w:p>
          <w:p w14:paraId="11014C1D" w14:textId="77777777" w:rsidR="00486979" w:rsidRPr="00486979" w:rsidRDefault="00486979" w:rsidP="00486979">
            <w:pPr>
              <w:pStyle w:val="ListParagraph"/>
              <w:spacing w:line="276" w:lineRule="auto"/>
              <w:rPr>
                <w:rFonts w:cs="Arial"/>
                <w:color w:val="000000" w:themeColor="text1"/>
                <w:sz w:val="36"/>
                <w:szCs w:val="36"/>
              </w:rPr>
            </w:pPr>
          </w:p>
          <w:p w14:paraId="45AAFA4E" w14:textId="77777777" w:rsidR="009729E6" w:rsidRPr="0008011B" w:rsidRDefault="009729E6" w:rsidP="009729E6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="Arial"/>
                <w:color w:val="000000" w:themeColor="text1"/>
                <w:sz w:val="36"/>
                <w:szCs w:val="36"/>
              </w:rPr>
            </w:pPr>
            <w:r w:rsidRPr="00486979">
              <w:rPr>
                <w:rFonts w:cs="Arial"/>
                <w:color w:val="000000" w:themeColor="text1"/>
                <w:sz w:val="32"/>
                <w:szCs w:val="32"/>
              </w:rPr>
              <w:t xml:space="preserve">It must be </w:t>
            </w:r>
            <w:r w:rsidRPr="00114296">
              <w:rPr>
                <w:rFonts w:cs="Arial"/>
                <w:color w:val="000000" w:themeColor="text1"/>
                <w:sz w:val="32"/>
                <w:szCs w:val="32"/>
              </w:rPr>
              <w:t>free at the point of delivery.</w:t>
            </w:r>
          </w:p>
          <w:p w14:paraId="24F66482" w14:textId="77777777" w:rsidR="0008011B" w:rsidRPr="004A05D2" w:rsidRDefault="0008011B" w:rsidP="004A05D2">
            <w:pPr>
              <w:spacing w:line="276" w:lineRule="auto"/>
              <w:rPr>
                <w:rFonts w:cs="Arial"/>
                <w:color w:val="000000" w:themeColor="text1"/>
                <w:sz w:val="36"/>
                <w:szCs w:val="36"/>
              </w:rPr>
            </w:pPr>
          </w:p>
          <w:p w14:paraId="2C5B1524" w14:textId="6F863371" w:rsidR="00726CE0" w:rsidRPr="00E249E3" w:rsidRDefault="009729E6" w:rsidP="00726CE0">
            <w:pPr>
              <w:pStyle w:val="ListParagraph"/>
              <w:numPr>
                <w:ilvl w:val="0"/>
                <w:numId w:val="18"/>
              </w:numPr>
              <w:spacing w:after="160" w:line="259" w:lineRule="auto"/>
              <w:rPr>
                <w:rFonts w:cs="Arial"/>
                <w:color w:val="333333"/>
                <w:sz w:val="32"/>
                <w:szCs w:val="32"/>
                <w:shd w:val="clear" w:color="auto" w:fill="FFFFFF"/>
              </w:rPr>
            </w:pPr>
            <w:r w:rsidRPr="00486979">
              <w:rPr>
                <w:rFonts w:cs="Arial"/>
                <w:color w:val="000000" w:themeColor="text1"/>
                <w:sz w:val="32"/>
                <w:szCs w:val="32"/>
              </w:rPr>
              <w:t xml:space="preserve">It must have </w:t>
            </w:r>
            <w:r w:rsidRPr="00486979"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  <w:t>ring-fenced funding</w:t>
            </w:r>
            <w:r w:rsidR="001860C4"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="00726CE0"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726CE0" w:rsidRPr="00E249E3">
              <w:rPr>
                <w:rFonts w:cs="Arial"/>
                <w:color w:val="333333"/>
                <w:sz w:val="32"/>
                <w:szCs w:val="32"/>
                <w:shd w:val="clear" w:color="auto" w:fill="FFFFFF"/>
              </w:rPr>
              <w:t>This means that money must</w:t>
            </w:r>
            <w:r w:rsidR="00F17BD5">
              <w:rPr>
                <w:rFonts w:cs="Arial"/>
                <w:color w:val="333333"/>
                <w:sz w:val="32"/>
                <w:szCs w:val="32"/>
                <w:shd w:val="clear" w:color="auto" w:fill="FFFFFF"/>
              </w:rPr>
              <w:t xml:space="preserve"> only</w:t>
            </w:r>
            <w:r w:rsidR="00726CE0" w:rsidRPr="00E249E3">
              <w:rPr>
                <w:rFonts w:cs="Arial"/>
                <w:color w:val="333333"/>
                <w:sz w:val="32"/>
                <w:szCs w:val="32"/>
                <w:shd w:val="clear" w:color="auto" w:fill="FFFFFF"/>
              </w:rPr>
              <w:t xml:space="preserve"> be spent on social care support.</w:t>
            </w:r>
          </w:p>
          <w:p w14:paraId="4B51585A" w14:textId="3D46CEE9" w:rsidR="009729E6" w:rsidRPr="001860C4" w:rsidRDefault="009729E6" w:rsidP="00726CE0">
            <w:pPr>
              <w:pStyle w:val="ListParagraph"/>
              <w:spacing w:line="276" w:lineRule="auto"/>
              <w:rPr>
                <w:rFonts w:cs="Arial"/>
                <w:color w:val="000000" w:themeColor="text1"/>
                <w:sz w:val="36"/>
                <w:szCs w:val="36"/>
              </w:rPr>
            </w:pPr>
          </w:p>
          <w:p w14:paraId="1C3ECF91" w14:textId="77777777" w:rsidR="001860C4" w:rsidRPr="00486979" w:rsidRDefault="001860C4" w:rsidP="001860C4">
            <w:pPr>
              <w:pStyle w:val="ListParagraph"/>
              <w:spacing w:line="276" w:lineRule="auto"/>
              <w:rPr>
                <w:rFonts w:cs="Arial"/>
                <w:color w:val="000000" w:themeColor="text1"/>
                <w:sz w:val="36"/>
                <w:szCs w:val="36"/>
              </w:rPr>
            </w:pPr>
          </w:p>
          <w:p w14:paraId="0AB7629E" w14:textId="7AD1A9F5" w:rsidR="009729E6" w:rsidRPr="001860C4" w:rsidRDefault="009729E6" w:rsidP="009729E6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="Arial"/>
                <w:color w:val="000000" w:themeColor="text1"/>
                <w:sz w:val="36"/>
                <w:szCs w:val="36"/>
              </w:rPr>
            </w:pPr>
            <w:r w:rsidRPr="00486979">
              <w:rPr>
                <w:rFonts w:cs="Arial"/>
                <w:color w:val="000000" w:themeColor="text1"/>
                <w:sz w:val="32"/>
                <w:szCs w:val="32"/>
              </w:rPr>
              <w:lastRenderedPageBreak/>
              <w:t xml:space="preserve">Every </w:t>
            </w:r>
            <w:r w:rsidR="00A43A01">
              <w:rPr>
                <w:rFonts w:cs="Arial"/>
                <w:color w:val="000000" w:themeColor="text1"/>
                <w:sz w:val="32"/>
                <w:szCs w:val="32"/>
              </w:rPr>
              <w:t>part of the NCS</w:t>
            </w:r>
            <w:r w:rsidRPr="00486979">
              <w:rPr>
                <w:rFonts w:cs="Arial"/>
                <w:color w:val="000000" w:themeColor="text1"/>
                <w:sz w:val="32"/>
                <w:szCs w:val="32"/>
              </w:rPr>
              <w:t xml:space="preserve"> must be </w:t>
            </w:r>
            <w:r w:rsidRPr="00114296">
              <w:rPr>
                <w:rFonts w:cs="Arial"/>
                <w:color w:val="000000" w:themeColor="text1"/>
                <w:sz w:val="32"/>
                <w:szCs w:val="32"/>
              </w:rPr>
              <w:t>co-designed and co-produced</w:t>
            </w:r>
            <w:r w:rsidRPr="00486979">
              <w:rPr>
                <w:rFonts w:cs="Arial"/>
                <w:color w:val="000000" w:themeColor="text1"/>
                <w:sz w:val="32"/>
                <w:szCs w:val="32"/>
              </w:rPr>
              <w:t xml:space="preserve"> by disabled people and unpaid</w:t>
            </w:r>
            <w:r w:rsidR="00A43A01">
              <w:rPr>
                <w:rFonts w:cs="Arial"/>
                <w:color w:val="000000" w:themeColor="text1"/>
                <w:sz w:val="32"/>
                <w:szCs w:val="32"/>
              </w:rPr>
              <w:t xml:space="preserve"> </w:t>
            </w:r>
            <w:r w:rsidRPr="00486979">
              <w:rPr>
                <w:rFonts w:cs="Arial"/>
                <w:color w:val="000000" w:themeColor="text1"/>
                <w:sz w:val="32"/>
                <w:szCs w:val="32"/>
              </w:rPr>
              <w:t>carer</w:t>
            </w:r>
            <w:r w:rsidR="008F3A3F">
              <w:rPr>
                <w:rFonts w:cs="Arial"/>
                <w:color w:val="000000" w:themeColor="text1"/>
                <w:sz w:val="32"/>
                <w:szCs w:val="32"/>
              </w:rPr>
              <w:t>s.</w:t>
            </w:r>
          </w:p>
          <w:p w14:paraId="12D506C5" w14:textId="77777777" w:rsidR="001860C4" w:rsidRPr="003D2D6F" w:rsidRDefault="001860C4" w:rsidP="003D2D6F">
            <w:pPr>
              <w:spacing w:line="276" w:lineRule="auto"/>
              <w:rPr>
                <w:rFonts w:cs="Arial"/>
                <w:color w:val="000000" w:themeColor="text1"/>
                <w:sz w:val="36"/>
                <w:szCs w:val="36"/>
              </w:rPr>
            </w:pPr>
          </w:p>
          <w:p w14:paraId="384F0CC8" w14:textId="4CB79DF1" w:rsidR="009729E6" w:rsidRPr="00AB4AAB" w:rsidRDefault="009729E6" w:rsidP="009729E6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="Arial"/>
                <w:color w:val="000000" w:themeColor="text1"/>
                <w:sz w:val="36"/>
                <w:szCs w:val="36"/>
              </w:rPr>
            </w:pPr>
            <w:r w:rsidRPr="00486979">
              <w:rPr>
                <w:rFonts w:cs="Arial"/>
                <w:color w:val="000000" w:themeColor="text1"/>
                <w:sz w:val="32"/>
                <w:szCs w:val="32"/>
              </w:rPr>
              <w:t xml:space="preserve">A national system still </w:t>
            </w:r>
            <w:r w:rsidRPr="00114296">
              <w:rPr>
                <w:rFonts w:cs="Arial"/>
                <w:color w:val="000000" w:themeColor="text1"/>
                <w:sz w:val="32"/>
                <w:szCs w:val="32"/>
              </w:rPr>
              <w:t>flexible</w:t>
            </w:r>
            <w:r w:rsidRPr="00486979"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486979">
              <w:rPr>
                <w:rFonts w:cs="Arial"/>
                <w:color w:val="000000" w:themeColor="text1"/>
                <w:sz w:val="32"/>
                <w:szCs w:val="32"/>
              </w:rPr>
              <w:t xml:space="preserve">enough to ensure </w:t>
            </w:r>
            <w:r w:rsidRPr="003124F4">
              <w:rPr>
                <w:rFonts w:cs="Arial"/>
                <w:color w:val="000000" w:themeColor="text1"/>
                <w:sz w:val="32"/>
                <w:szCs w:val="32"/>
              </w:rPr>
              <w:t>local conditions</w:t>
            </w:r>
            <w:r w:rsidRPr="00486979">
              <w:rPr>
                <w:rFonts w:cs="Arial"/>
                <w:color w:val="000000" w:themeColor="text1"/>
                <w:sz w:val="32"/>
                <w:szCs w:val="32"/>
              </w:rPr>
              <w:t xml:space="preserve"> (such as rurality) are accounted for.</w:t>
            </w:r>
          </w:p>
          <w:p w14:paraId="2D0200C1" w14:textId="77777777" w:rsidR="00AB4AAB" w:rsidRPr="00486979" w:rsidRDefault="00AB4AAB" w:rsidP="00AB4AAB">
            <w:pPr>
              <w:pStyle w:val="ListParagraph"/>
              <w:spacing w:line="276" w:lineRule="auto"/>
              <w:rPr>
                <w:rFonts w:cs="Arial"/>
                <w:color w:val="000000" w:themeColor="text1"/>
                <w:sz w:val="36"/>
                <w:szCs w:val="36"/>
              </w:rPr>
            </w:pPr>
          </w:p>
          <w:p w14:paraId="45E8DC4C" w14:textId="24972687" w:rsidR="00AB4AAB" w:rsidRPr="00AB4AAB" w:rsidRDefault="009729E6" w:rsidP="009729E6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="Arial"/>
                <w:color w:val="000000" w:themeColor="text1"/>
                <w:sz w:val="36"/>
                <w:szCs w:val="36"/>
              </w:rPr>
            </w:pPr>
            <w:r w:rsidRPr="003124F4">
              <w:rPr>
                <w:rFonts w:cs="Arial"/>
                <w:color w:val="000000" w:themeColor="text1"/>
                <w:sz w:val="32"/>
                <w:szCs w:val="32"/>
              </w:rPr>
              <w:t>Re-open the Independent Living Fund</w:t>
            </w:r>
            <w:r w:rsidRPr="741AE438">
              <w:rPr>
                <w:rFonts w:cs="Arial"/>
                <w:color w:val="000000" w:themeColor="text1"/>
                <w:sz w:val="32"/>
                <w:szCs w:val="32"/>
              </w:rPr>
              <w:t xml:space="preserve"> for new applications</w:t>
            </w:r>
            <w:r w:rsidR="00AB4AAB" w:rsidRPr="741AE438">
              <w:rPr>
                <w:rFonts w:cs="Arial"/>
                <w:color w:val="000000" w:themeColor="text1"/>
                <w:sz w:val="32"/>
                <w:szCs w:val="32"/>
              </w:rPr>
              <w:t>.</w:t>
            </w:r>
          </w:p>
          <w:p w14:paraId="11583B5C" w14:textId="77777777" w:rsidR="00AB4AAB" w:rsidRPr="00AB4AAB" w:rsidRDefault="00AB4AAB" w:rsidP="00AB4AAB">
            <w:pPr>
              <w:pStyle w:val="ListParagraph"/>
              <w:rPr>
                <w:rFonts w:cs="Arial"/>
                <w:color w:val="000000" w:themeColor="text1"/>
                <w:sz w:val="32"/>
                <w:szCs w:val="32"/>
              </w:rPr>
            </w:pPr>
          </w:p>
          <w:p w14:paraId="3314BF78" w14:textId="77777777" w:rsidR="005E44B2" w:rsidRDefault="00AB4AAB" w:rsidP="0092752C">
            <w:pPr>
              <w:spacing w:line="276" w:lineRule="auto"/>
              <w:rPr>
                <w:rFonts w:cs="Arial"/>
                <w:color w:val="000000" w:themeColor="text1"/>
                <w:sz w:val="32"/>
                <w:szCs w:val="32"/>
              </w:rPr>
            </w:pPr>
            <w:r w:rsidRPr="00AB4AAB">
              <w:rPr>
                <w:rFonts w:cs="Arial"/>
                <w:color w:val="000000" w:themeColor="text1"/>
                <w:sz w:val="32"/>
                <w:szCs w:val="32"/>
              </w:rPr>
              <w:t>T</w:t>
            </w:r>
            <w:r w:rsidR="009729E6" w:rsidRPr="00AB4AAB">
              <w:rPr>
                <w:rFonts w:cs="Arial"/>
                <w:color w:val="000000" w:themeColor="text1"/>
                <w:sz w:val="32"/>
                <w:szCs w:val="32"/>
              </w:rPr>
              <w:t xml:space="preserve">his is the ideal model for a NCS based on dignity, </w:t>
            </w:r>
            <w:proofErr w:type="gramStart"/>
            <w:r w:rsidR="009729E6" w:rsidRPr="00AB4AAB">
              <w:rPr>
                <w:rFonts w:cs="Arial"/>
                <w:color w:val="000000" w:themeColor="text1"/>
                <w:sz w:val="32"/>
                <w:szCs w:val="32"/>
              </w:rPr>
              <w:t>equality</w:t>
            </w:r>
            <w:proofErr w:type="gramEnd"/>
            <w:r w:rsidR="009729E6" w:rsidRPr="00AB4AAB">
              <w:rPr>
                <w:rFonts w:cs="Arial"/>
                <w:color w:val="000000" w:themeColor="text1"/>
                <w:sz w:val="32"/>
                <w:szCs w:val="32"/>
              </w:rPr>
              <w:t xml:space="preserve"> and human rights.</w:t>
            </w:r>
          </w:p>
          <w:p w14:paraId="391CE609" w14:textId="26916678" w:rsidR="00E849F9" w:rsidRPr="00993D6F" w:rsidRDefault="00E849F9" w:rsidP="0092752C">
            <w:pPr>
              <w:spacing w:line="276" w:lineRule="auto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</w:tr>
      <w:tr w:rsidR="00F03283" w14:paraId="5426F258" w14:textId="77777777" w:rsidTr="00CC4287">
        <w:tc>
          <w:tcPr>
            <w:tcW w:w="4508" w:type="dxa"/>
          </w:tcPr>
          <w:p w14:paraId="04F33C4F" w14:textId="77777777" w:rsidR="005E44B2" w:rsidRDefault="005E44B2"/>
        </w:tc>
        <w:tc>
          <w:tcPr>
            <w:tcW w:w="4230" w:type="dxa"/>
          </w:tcPr>
          <w:p w14:paraId="3CF9E530" w14:textId="77777777" w:rsidR="005E44B2" w:rsidRDefault="005E44B2" w:rsidP="009729E6">
            <w:pPr>
              <w:rPr>
                <w:b/>
                <w:bCs/>
                <w:sz w:val="32"/>
                <w:szCs w:val="28"/>
              </w:rPr>
            </w:pPr>
            <w:r w:rsidRPr="00B52184">
              <w:rPr>
                <w:b/>
                <w:bCs/>
                <w:sz w:val="32"/>
                <w:szCs w:val="28"/>
              </w:rPr>
              <w:t>Chapter 3</w:t>
            </w:r>
            <w:r w:rsidR="00B52184" w:rsidRPr="00B52184">
              <w:rPr>
                <w:b/>
                <w:bCs/>
                <w:sz w:val="32"/>
                <w:szCs w:val="28"/>
              </w:rPr>
              <w:t>- Scope of the National Care Service</w:t>
            </w:r>
          </w:p>
          <w:p w14:paraId="025D6637" w14:textId="30DD8311" w:rsidR="00B52184" w:rsidRPr="00571BB8" w:rsidRDefault="00B52184" w:rsidP="009729E6">
            <w:pPr>
              <w:rPr>
                <w:b/>
                <w:bCs/>
              </w:rPr>
            </w:pPr>
          </w:p>
        </w:tc>
      </w:tr>
      <w:tr w:rsidR="00F03283" w14:paraId="744B0588" w14:textId="77777777" w:rsidTr="00CC4287">
        <w:tc>
          <w:tcPr>
            <w:tcW w:w="4508" w:type="dxa"/>
          </w:tcPr>
          <w:p w14:paraId="003747EC" w14:textId="3DE836A2" w:rsidR="00915C07" w:rsidRDefault="00915C07"/>
          <w:p w14:paraId="1084C104" w14:textId="1F4F2DFC" w:rsidR="00915C07" w:rsidRDefault="00915C07">
            <w:r>
              <w:rPr>
                <w:noProof/>
              </w:rPr>
              <w:drawing>
                <wp:inline distT="0" distB="0" distL="0" distR="0" wp14:anchorId="3BDFF358" wp14:editId="3C733B45">
                  <wp:extent cx="1238250" cy="1238250"/>
                  <wp:effectExtent l="0" t="0" r="0" b="0"/>
                  <wp:docPr id="95" name="Picture 95" descr="A person making up thumbs up sign and a green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A person making up thumbs up sign and a green tick.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895" cy="124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4AD444AA" wp14:editId="7EA3CB32">
                  <wp:extent cx="1319213" cy="1319213"/>
                  <wp:effectExtent l="0" t="0" r="0" b="0"/>
                  <wp:docPr id="96" name="Picture 96" descr="A group of childr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A group of children.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137" cy="132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A3DFE8" w14:textId="030061FE" w:rsidR="00915C07" w:rsidRDefault="00915C07"/>
          <w:p w14:paraId="40BBFE6D" w14:textId="35E4015D" w:rsidR="00474D40" w:rsidRDefault="00474D40"/>
          <w:p w14:paraId="07151372" w14:textId="77777777" w:rsidR="00474D40" w:rsidRDefault="00474D40"/>
          <w:p w14:paraId="3F8B5ACD" w14:textId="158AEBD6" w:rsidR="00915C07" w:rsidRDefault="00474D40">
            <w:r>
              <w:rPr>
                <w:noProof/>
              </w:rPr>
              <w:lastRenderedPageBreak/>
              <w:drawing>
                <wp:inline distT="0" distB="0" distL="0" distR="0" wp14:anchorId="47FCF657" wp14:editId="2F5EC90B">
                  <wp:extent cx="1147762" cy="1147762"/>
                  <wp:effectExtent l="0" t="0" r="0" b="0"/>
                  <wp:docPr id="98" name="Picture 98" descr="A group of disabled peop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A group of disabled people.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627" cy="115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 w:rsidR="00242B48">
              <w:rPr>
                <w:noProof/>
              </w:rPr>
              <w:drawing>
                <wp:inline distT="0" distB="0" distL="0" distR="0" wp14:anchorId="0D86381D" wp14:editId="43971642">
                  <wp:extent cx="1257300" cy="1257300"/>
                  <wp:effectExtent l="0" t="0" r="0" b="0"/>
                  <wp:docPr id="99" name="Picture 99" descr="A group of people looking at planning papers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 descr="A group of people looking at planning papers/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14" cy="1261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06A3C4" w14:textId="42A5A8A9" w:rsidR="00915C07" w:rsidRDefault="00915C07"/>
          <w:p w14:paraId="68B9CFDF" w14:textId="43A7BC9A" w:rsidR="00915C07" w:rsidRDefault="00E41E59" w:rsidP="00E41E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FB31EB" wp14:editId="203B0A50">
                  <wp:extent cx="1195387" cy="1195387"/>
                  <wp:effectExtent l="0" t="0" r="0" b="5080"/>
                  <wp:docPr id="107" name="Picture 107" descr="A person holding their hand up.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 descr="A person holding their hand up.&#10;&#10;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42" cy="1201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C8B740" w14:textId="77777777" w:rsidR="002A63E6" w:rsidRDefault="002A63E6"/>
          <w:p w14:paraId="40ECE0CB" w14:textId="63A8BDBF" w:rsidR="00E62FB6" w:rsidRDefault="002A63E6">
            <w:r>
              <w:rPr>
                <w:noProof/>
              </w:rPr>
              <w:drawing>
                <wp:inline distT="0" distB="0" distL="0" distR="0" wp14:anchorId="4C74A21B" wp14:editId="386480D7">
                  <wp:extent cx="1122045" cy="1122045"/>
                  <wp:effectExtent l="0" t="0" r="1905" b="0"/>
                  <wp:docPr id="100" name="Picture 100" descr="A podiu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 descr="A podium.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546" cy="1128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="00E62FB6">
              <w:rPr>
                <w:noProof/>
              </w:rPr>
              <w:drawing>
                <wp:inline distT="0" distB="0" distL="0" distR="0" wp14:anchorId="0B25C0F2" wp14:editId="2B897780">
                  <wp:extent cx="1171575" cy="1171575"/>
                  <wp:effectExtent l="0" t="0" r="9525" b="0"/>
                  <wp:docPr id="101" name="Picture 101" descr="A person's wrist with a watch on it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 descr="A person's wrist with a watch on it&#10;&#10;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985" cy="117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C4BAFE" w14:textId="77777777" w:rsidR="00E62FB6" w:rsidRDefault="00E62FB6">
            <w: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26C42655" wp14:editId="75236AA5">
                  <wp:extent cx="1209675" cy="1209675"/>
                  <wp:effectExtent l="0" t="0" r="0" b="9525"/>
                  <wp:docPr id="102" name="Picture 102" descr="A person with three sparks above thei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 descr="A person with three sparks above their head.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076" cy="1217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9C5530" w14:textId="77777777" w:rsidR="001C48F9" w:rsidRDefault="001C48F9"/>
          <w:p w14:paraId="333EBD6C" w14:textId="77777777" w:rsidR="001C48F9" w:rsidRDefault="001C48F9"/>
          <w:p w14:paraId="50F1C049" w14:textId="1D56C841" w:rsidR="001C48F9" w:rsidRDefault="004B77B2" w:rsidP="004B77B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4D150B" wp14:editId="63FE2FF1">
                  <wp:extent cx="1562100" cy="1034530"/>
                  <wp:effectExtent l="0" t="0" r="0" b="0"/>
                  <wp:docPr id="152" name="Picture 152" descr="A group of disabled people with a cross in front of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152" descr="A group of disabled people with a cross in front of them.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4" cy="1041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02238D" w14:textId="77777777" w:rsidR="001C48F9" w:rsidRDefault="001C48F9"/>
          <w:p w14:paraId="5F11F2B5" w14:textId="77777777" w:rsidR="001C48F9" w:rsidRDefault="00235C80">
            <w:r>
              <w:rPr>
                <w:noProof/>
              </w:rPr>
              <w:drawing>
                <wp:inline distT="0" distB="0" distL="0" distR="0" wp14:anchorId="19FEBD69" wp14:editId="2FDB3372">
                  <wp:extent cx="1138237" cy="1138237"/>
                  <wp:effectExtent l="0" t="0" r="0" b="5080"/>
                  <wp:docPr id="104" name="Picture 104" descr="A person holding a magnifying gla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A person holding a magnifying glass.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746" cy="114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6F3C">
              <w:rPr>
                <w:noProof/>
              </w:rPr>
              <w:drawing>
                <wp:inline distT="0" distB="0" distL="0" distR="0" wp14:anchorId="171AA235" wp14:editId="554E0707">
                  <wp:extent cx="1290638" cy="1290638"/>
                  <wp:effectExtent l="0" t="0" r="0" b="5080"/>
                  <wp:docPr id="103" name="Picture 103" descr="A clipboard with outcomes on it and tic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 descr="A clipboard with outcomes on it and ticks.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592" cy="129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A2EF31" w14:textId="77777777" w:rsidR="008269E9" w:rsidRDefault="008269E9"/>
          <w:p w14:paraId="748C5FF9" w14:textId="77777777" w:rsidR="008269E9" w:rsidRDefault="008269E9"/>
          <w:p w14:paraId="77343F42" w14:textId="77777777" w:rsidR="008269E9" w:rsidRDefault="008269E9"/>
          <w:p w14:paraId="2C4A24EC" w14:textId="77777777" w:rsidR="008269E9" w:rsidRDefault="008269E9"/>
          <w:p w14:paraId="63F9F9BE" w14:textId="77777777" w:rsidR="003124F4" w:rsidRDefault="003124F4"/>
          <w:p w14:paraId="70114876" w14:textId="77777777" w:rsidR="003124F4" w:rsidRDefault="003124F4"/>
          <w:p w14:paraId="78C397E9" w14:textId="77777777" w:rsidR="003124F4" w:rsidRDefault="003124F4"/>
          <w:p w14:paraId="015F0C46" w14:textId="42CEF987" w:rsidR="008269E9" w:rsidRDefault="00D46217">
            <w:r>
              <w:rPr>
                <w:noProof/>
              </w:rPr>
              <w:drawing>
                <wp:inline distT="0" distB="0" distL="0" distR="0" wp14:anchorId="3C9D35D6" wp14:editId="49CCC636">
                  <wp:extent cx="1262062" cy="1262062"/>
                  <wp:effectExtent l="0" t="0" r="0" b="0"/>
                  <wp:docPr id="105" name="Picture 105" descr="A disabled person being supported by their personal assistan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A disabled person being supported by their personal assistan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701" cy="1262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8D0821">
              <w:rPr>
                <w:noProof/>
              </w:rPr>
              <w:drawing>
                <wp:inline distT="0" distB="0" distL="0" distR="0" wp14:anchorId="1947944D" wp14:editId="2C6B933C">
                  <wp:extent cx="1128712" cy="1371915"/>
                  <wp:effectExtent l="0" t="0" r="0" b="0"/>
                  <wp:docPr id="92" name="Picture 92" descr="A doctor with a cross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A doctor with a cross on it.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308" cy="137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94F059" w14:textId="5874F4A2" w:rsidR="008D0821" w:rsidRDefault="008D0821"/>
          <w:p w14:paraId="763AAC32" w14:textId="132A93B8" w:rsidR="008D0821" w:rsidRDefault="008D0821"/>
        </w:tc>
        <w:tc>
          <w:tcPr>
            <w:tcW w:w="4230" w:type="dxa"/>
          </w:tcPr>
          <w:p w14:paraId="2027FC4E" w14:textId="7C82DB8E" w:rsidR="008F45DD" w:rsidRDefault="008F45DD" w:rsidP="008F45DD">
            <w:pPr>
              <w:rPr>
                <w:rFonts w:cs="Arial"/>
                <w:b/>
                <w:bCs/>
              </w:rPr>
            </w:pPr>
            <w:r w:rsidRPr="00157BB7">
              <w:rPr>
                <w:rFonts w:cs="Arial"/>
                <w:b/>
                <w:bCs/>
              </w:rPr>
              <w:lastRenderedPageBreak/>
              <w:t xml:space="preserve">We recommend: </w:t>
            </w:r>
          </w:p>
          <w:p w14:paraId="525920C0" w14:textId="77777777" w:rsidR="008F45DD" w:rsidRPr="008F45DD" w:rsidRDefault="008F45DD" w:rsidP="008F45DD">
            <w:pPr>
              <w:rPr>
                <w:rFonts w:cs="Arial"/>
                <w:b/>
                <w:bCs/>
              </w:rPr>
            </w:pPr>
          </w:p>
          <w:p w14:paraId="54B0DAE7" w14:textId="5F7585C5" w:rsidR="008F45DD" w:rsidRPr="00A542C2" w:rsidRDefault="008F45DD" w:rsidP="00F1500B">
            <w:pPr>
              <w:pStyle w:val="ListParagraph"/>
              <w:numPr>
                <w:ilvl w:val="0"/>
                <w:numId w:val="14"/>
              </w:numPr>
              <w:spacing w:line="276" w:lineRule="auto"/>
              <w:contextualSpacing w:val="0"/>
              <w:rPr>
                <w:rFonts w:cs="Arial"/>
                <w:b/>
                <w:bCs/>
                <w:sz w:val="32"/>
                <w:szCs w:val="32"/>
              </w:rPr>
            </w:pPr>
            <w:r w:rsidRPr="00A542C2">
              <w:rPr>
                <w:rFonts w:cs="Arial"/>
                <w:sz w:val="32"/>
                <w:szCs w:val="32"/>
              </w:rPr>
              <w:t>Inclu</w:t>
            </w:r>
            <w:r w:rsidR="00F11FFA">
              <w:rPr>
                <w:rFonts w:cs="Arial"/>
                <w:sz w:val="32"/>
                <w:szCs w:val="32"/>
              </w:rPr>
              <w:t>ding</w:t>
            </w:r>
            <w:r w:rsidRPr="00A542C2">
              <w:rPr>
                <w:rFonts w:cs="Arial"/>
                <w:sz w:val="32"/>
                <w:szCs w:val="32"/>
              </w:rPr>
              <w:t xml:space="preserve"> children’s social care support and social work could help address the “cliff edge” of transitions. </w:t>
            </w:r>
          </w:p>
          <w:p w14:paraId="28F6C084" w14:textId="77777777" w:rsidR="00A542C2" w:rsidRDefault="00A542C2" w:rsidP="00A542C2">
            <w:pPr>
              <w:pStyle w:val="ListParagraph"/>
              <w:spacing w:line="276" w:lineRule="auto"/>
              <w:ind w:left="714"/>
              <w:contextualSpacing w:val="0"/>
              <w:rPr>
                <w:rFonts w:cs="Arial"/>
                <w:sz w:val="32"/>
                <w:szCs w:val="32"/>
              </w:rPr>
            </w:pPr>
          </w:p>
          <w:p w14:paraId="5DEE24CB" w14:textId="77777777" w:rsidR="008A021F" w:rsidRDefault="008A021F" w:rsidP="00A542C2">
            <w:pPr>
              <w:pStyle w:val="ListParagraph"/>
              <w:spacing w:line="276" w:lineRule="auto"/>
              <w:ind w:left="714"/>
              <w:contextualSpacing w:val="0"/>
              <w:rPr>
                <w:rFonts w:cs="Arial"/>
                <w:sz w:val="32"/>
                <w:szCs w:val="32"/>
              </w:rPr>
            </w:pPr>
          </w:p>
          <w:p w14:paraId="644DC129" w14:textId="77777777" w:rsidR="00C73CA3" w:rsidRPr="00C73CA3" w:rsidRDefault="00992082" w:rsidP="00F1500B">
            <w:pPr>
              <w:pStyle w:val="ListParagraph"/>
              <w:numPr>
                <w:ilvl w:val="0"/>
                <w:numId w:val="14"/>
              </w:numPr>
              <w:spacing w:line="276" w:lineRule="auto"/>
              <w:contextualSpacing w:val="0"/>
              <w:rPr>
                <w:rFonts w:cs="Arial"/>
                <w:b/>
                <w:bCs/>
                <w:sz w:val="32"/>
                <w:szCs w:val="32"/>
              </w:rPr>
            </w:pPr>
            <w:r w:rsidRPr="00992082">
              <w:rPr>
                <w:rFonts w:cs="Arial"/>
                <w:sz w:val="32"/>
                <w:szCs w:val="32"/>
              </w:rPr>
              <w:lastRenderedPageBreak/>
              <w:t>Involve each group with lived experience on planning the detail of these proposals</w:t>
            </w:r>
            <w:r w:rsidR="00C73CA3">
              <w:rPr>
                <w:rFonts w:cs="Arial"/>
                <w:sz w:val="32"/>
                <w:szCs w:val="32"/>
              </w:rPr>
              <w:t xml:space="preserve">. </w:t>
            </w:r>
          </w:p>
          <w:p w14:paraId="15F837A1" w14:textId="77777777" w:rsidR="00C73CA3" w:rsidRDefault="00C73CA3" w:rsidP="00C73CA3">
            <w:pPr>
              <w:pStyle w:val="ListParagraph"/>
              <w:rPr>
                <w:rFonts w:cs="Arial"/>
                <w:sz w:val="32"/>
                <w:szCs w:val="32"/>
              </w:rPr>
            </w:pPr>
          </w:p>
          <w:p w14:paraId="63B5A231" w14:textId="77777777" w:rsidR="00CF2876" w:rsidRDefault="00CF2876" w:rsidP="00C73CA3">
            <w:pPr>
              <w:pStyle w:val="ListParagraph"/>
              <w:rPr>
                <w:rFonts w:cs="Arial"/>
                <w:sz w:val="32"/>
                <w:szCs w:val="32"/>
              </w:rPr>
            </w:pPr>
          </w:p>
          <w:p w14:paraId="33084C75" w14:textId="77777777" w:rsidR="00CF2876" w:rsidRDefault="00CF2876" w:rsidP="00C73CA3">
            <w:pPr>
              <w:pStyle w:val="ListParagraph"/>
              <w:rPr>
                <w:rFonts w:cs="Arial"/>
                <w:sz w:val="32"/>
                <w:szCs w:val="32"/>
              </w:rPr>
            </w:pPr>
          </w:p>
          <w:p w14:paraId="58D73B1C" w14:textId="77777777" w:rsidR="00CF2876" w:rsidRPr="00C73CA3" w:rsidRDefault="00CF2876" w:rsidP="00C73CA3">
            <w:pPr>
              <w:pStyle w:val="ListParagraph"/>
              <w:rPr>
                <w:rFonts w:cs="Arial"/>
                <w:sz w:val="32"/>
                <w:szCs w:val="32"/>
              </w:rPr>
            </w:pPr>
          </w:p>
          <w:p w14:paraId="6B1C9232" w14:textId="19E12243" w:rsidR="0059714D" w:rsidRPr="0059714D" w:rsidRDefault="00C73CA3" w:rsidP="0059714D">
            <w:pPr>
              <w:pStyle w:val="ListParagraph"/>
              <w:numPr>
                <w:ilvl w:val="0"/>
                <w:numId w:val="14"/>
              </w:numPr>
              <w:rPr>
                <w:sz w:val="32"/>
                <w:szCs w:val="28"/>
              </w:rPr>
            </w:pPr>
            <w:r w:rsidRPr="0059714D">
              <w:rPr>
                <w:rFonts w:cs="Arial"/>
                <w:sz w:val="32"/>
                <w:szCs w:val="32"/>
              </w:rPr>
              <w:t xml:space="preserve">This is </w:t>
            </w:r>
            <w:r w:rsidR="00992082" w:rsidRPr="0059714D">
              <w:rPr>
                <w:rFonts w:cs="Arial"/>
                <w:sz w:val="32"/>
                <w:szCs w:val="32"/>
              </w:rPr>
              <w:t xml:space="preserve">to </w:t>
            </w:r>
            <w:r w:rsidR="007A3A90" w:rsidRPr="0059714D">
              <w:rPr>
                <w:rFonts w:cs="Arial"/>
                <w:sz w:val="32"/>
                <w:szCs w:val="32"/>
              </w:rPr>
              <w:t>make sure</w:t>
            </w:r>
            <w:r w:rsidR="002A63E6" w:rsidRPr="0059714D">
              <w:rPr>
                <w:rFonts w:cs="Arial"/>
                <w:sz w:val="32"/>
                <w:szCs w:val="32"/>
              </w:rPr>
              <w:t xml:space="preserve"> </w:t>
            </w:r>
            <w:r w:rsidR="0059714D" w:rsidRPr="0059714D">
              <w:rPr>
                <w:sz w:val="32"/>
                <w:szCs w:val="28"/>
              </w:rPr>
              <w:t xml:space="preserve">nothing unplanned for goes wrong. </w:t>
            </w:r>
          </w:p>
          <w:p w14:paraId="5DD33FA7" w14:textId="77777777" w:rsidR="007A3A90" w:rsidRPr="00BB775C" w:rsidRDefault="007A3A90" w:rsidP="00BB775C">
            <w:pPr>
              <w:spacing w:line="276" w:lineRule="auto"/>
              <w:rPr>
                <w:rFonts w:cs="Arial"/>
                <w:b/>
                <w:bCs/>
                <w:sz w:val="32"/>
                <w:szCs w:val="32"/>
              </w:rPr>
            </w:pPr>
          </w:p>
          <w:p w14:paraId="6A3A38B8" w14:textId="77777777" w:rsidR="009E56FB" w:rsidRPr="009E56FB" w:rsidRDefault="00397C4D" w:rsidP="00F1500B">
            <w:pPr>
              <w:pStyle w:val="ListParagraph"/>
              <w:numPr>
                <w:ilvl w:val="0"/>
                <w:numId w:val="14"/>
              </w:numPr>
              <w:spacing w:line="276" w:lineRule="auto"/>
              <w:contextualSpacing w:val="0"/>
              <w:rPr>
                <w:rFonts w:cs="Arial"/>
                <w:b/>
                <w:bCs/>
                <w:sz w:val="32"/>
                <w:szCs w:val="32"/>
              </w:rPr>
            </w:pPr>
            <w:r w:rsidRPr="741AE438">
              <w:rPr>
                <w:rFonts w:cs="Arial"/>
                <w:sz w:val="32"/>
                <w:szCs w:val="32"/>
              </w:rPr>
              <w:t>This is</w:t>
            </w:r>
            <w:r w:rsidR="002A63E6" w:rsidRPr="741AE438">
              <w:rPr>
                <w:rFonts w:cs="Arial"/>
                <w:sz w:val="32"/>
                <w:szCs w:val="32"/>
              </w:rPr>
              <w:t xml:space="preserve"> </w:t>
            </w:r>
            <w:r w:rsidRPr="741AE438">
              <w:rPr>
                <w:rFonts w:cs="Arial"/>
                <w:sz w:val="32"/>
                <w:szCs w:val="32"/>
              </w:rPr>
              <w:t>important as there was little time to look in-depth at how inclusion of the range of services proposed would impact on delivery</w:t>
            </w:r>
            <w:r w:rsidR="00033F6E" w:rsidRPr="741AE438">
              <w:rPr>
                <w:rFonts w:cs="Arial"/>
                <w:sz w:val="32"/>
                <w:szCs w:val="32"/>
              </w:rPr>
              <w:t xml:space="preserve">. </w:t>
            </w:r>
          </w:p>
          <w:p w14:paraId="6AC68E79" w14:textId="6AB049BE" w:rsidR="741AE438" w:rsidRDefault="741AE438" w:rsidP="00873746">
            <w:pPr>
              <w:spacing w:line="276" w:lineRule="auto"/>
              <w:ind w:left="68"/>
              <w:rPr>
                <w:szCs w:val="28"/>
              </w:rPr>
            </w:pPr>
          </w:p>
          <w:p w14:paraId="6A74BF64" w14:textId="77777777" w:rsidR="00AB6275" w:rsidRDefault="00AB6275" w:rsidP="00873746">
            <w:pPr>
              <w:spacing w:line="276" w:lineRule="auto"/>
              <w:ind w:left="68"/>
              <w:rPr>
                <w:szCs w:val="28"/>
              </w:rPr>
            </w:pPr>
          </w:p>
          <w:p w14:paraId="632A1889" w14:textId="77777777" w:rsidR="00AB6275" w:rsidRDefault="00AB6275" w:rsidP="00873746">
            <w:pPr>
              <w:spacing w:line="276" w:lineRule="auto"/>
              <w:ind w:left="68"/>
              <w:rPr>
                <w:szCs w:val="28"/>
              </w:rPr>
            </w:pPr>
          </w:p>
          <w:p w14:paraId="7437CF2B" w14:textId="418FC962" w:rsidR="00397C4D" w:rsidRPr="00E501FF" w:rsidRDefault="00397C4D" w:rsidP="00F1500B">
            <w:pPr>
              <w:pStyle w:val="ListParagraph"/>
              <w:numPr>
                <w:ilvl w:val="0"/>
                <w:numId w:val="14"/>
              </w:numPr>
              <w:spacing w:line="276" w:lineRule="auto"/>
              <w:contextualSpacing w:val="0"/>
              <w:rPr>
                <w:rFonts w:cs="Arial"/>
                <w:b/>
                <w:bCs/>
                <w:sz w:val="32"/>
                <w:szCs w:val="32"/>
              </w:rPr>
            </w:pPr>
            <w:r w:rsidRPr="00E501FF">
              <w:rPr>
                <w:rFonts w:cs="Arial"/>
                <w:sz w:val="32"/>
                <w:szCs w:val="32"/>
              </w:rPr>
              <w:t>Panel members felt they did not have the lived experience to comment</w:t>
            </w:r>
            <w:r w:rsidR="00716661">
              <w:rPr>
                <w:rFonts w:cs="Arial"/>
                <w:sz w:val="32"/>
                <w:szCs w:val="32"/>
              </w:rPr>
              <w:t xml:space="preserve"> on all areas.</w:t>
            </w:r>
          </w:p>
          <w:p w14:paraId="670E9B7A" w14:textId="77777777" w:rsidR="00397C4D" w:rsidRDefault="00397C4D" w:rsidP="00397C4D">
            <w:pPr>
              <w:pStyle w:val="ListParagraph"/>
              <w:spacing w:line="276" w:lineRule="auto"/>
              <w:ind w:left="788"/>
              <w:contextualSpacing w:val="0"/>
              <w:rPr>
                <w:rFonts w:cs="Arial"/>
                <w:b/>
                <w:bCs/>
                <w:szCs w:val="24"/>
              </w:rPr>
            </w:pPr>
          </w:p>
          <w:p w14:paraId="429A6567" w14:textId="77777777" w:rsidR="00AB6275" w:rsidRDefault="00AB6275" w:rsidP="00397C4D">
            <w:pPr>
              <w:pStyle w:val="ListParagraph"/>
              <w:spacing w:line="276" w:lineRule="auto"/>
              <w:ind w:left="788"/>
              <w:contextualSpacing w:val="0"/>
              <w:rPr>
                <w:rFonts w:cs="Arial"/>
                <w:b/>
                <w:bCs/>
                <w:szCs w:val="24"/>
              </w:rPr>
            </w:pPr>
          </w:p>
          <w:p w14:paraId="4C284EB0" w14:textId="77777777" w:rsidR="00AB6275" w:rsidRPr="00B32330" w:rsidRDefault="00AB6275" w:rsidP="00397C4D">
            <w:pPr>
              <w:pStyle w:val="ListParagraph"/>
              <w:spacing w:line="276" w:lineRule="auto"/>
              <w:ind w:left="788"/>
              <w:contextualSpacing w:val="0"/>
              <w:rPr>
                <w:rFonts w:cs="Arial"/>
                <w:b/>
                <w:bCs/>
                <w:szCs w:val="24"/>
              </w:rPr>
            </w:pPr>
          </w:p>
          <w:p w14:paraId="5F83074B" w14:textId="474162FC" w:rsidR="00A542C2" w:rsidRPr="00611D3D" w:rsidRDefault="00611D3D" w:rsidP="000B74D1">
            <w:pPr>
              <w:pStyle w:val="ListParagraph"/>
              <w:numPr>
                <w:ilvl w:val="0"/>
                <w:numId w:val="14"/>
              </w:numPr>
              <w:spacing w:line="276" w:lineRule="auto"/>
              <w:contextualSpacing w:val="0"/>
              <w:rPr>
                <w:rFonts w:cs="Arial"/>
                <w:sz w:val="32"/>
                <w:szCs w:val="32"/>
              </w:rPr>
            </w:pPr>
            <w:r w:rsidRPr="00611D3D">
              <w:rPr>
                <w:rFonts w:cs="Arial"/>
                <w:sz w:val="32"/>
                <w:szCs w:val="32"/>
              </w:rPr>
              <w:t>There</w:t>
            </w:r>
            <w:r>
              <w:rPr>
                <w:rFonts w:cs="Arial"/>
                <w:sz w:val="32"/>
                <w:szCs w:val="32"/>
              </w:rPr>
              <w:t xml:space="preserve"> must be a focus on</w:t>
            </w:r>
            <w:r w:rsidR="00337247">
              <w:rPr>
                <w:rFonts w:cs="Arial"/>
                <w:sz w:val="32"/>
                <w:szCs w:val="32"/>
              </w:rPr>
              <w:t xml:space="preserve"> improving</w:t>
            </w:r>
            <w:r w:rsidR="000C414B">
              <w:rPr>
                <w:rFonts w:cs="Arial"/>
                <w:sz w:val="32"/>
                <w:szCs w:val="32"/>
              </w:rPr>
              <w:t xml:space="preserve"> </w:t>
            </w:r>
            <w:r>
              <w:rPr>
                <w:rFonts w:cs="Arial"/>
                <w:sz w:val="32"/>
                <w:szCs w:val="32"/>
              </w:rPr>
              <w:t>outcomes</w:t>
            </w:r>
            <w:r w:rsidR="000C414B">
              <w:rPr>
                <w:rFonts w:cs="Arial"/>
                <w:sz w:val="32"/>
                <w:szCs w:val="32"/>
              </w:rPr>
              <w:t xml:space="preserve"> for people</w:t>
            </w:r>
            <w:r w:rsidR="000B74D1">
              <w:rPr>
                <w:rFonts w:cs="Arial"/>
                <w:sz w:val="32"/>
                <w:szCs w:val="32"/>
              </w:rPr>
              <w:t xml:space="preserve"> and no</w:t>
            </w:r>
            <w:r w:rsidR="000C414B">
              <w:rPr>
                <w:rFonts w:cs="Arial"/>
                <w:sz w:val="32"/>
                <w:szCs w:val="32"/>
              </w:rPr>
              <w:t>t just on changing structures.</w:t>
            </w:r>
          </w:p>
          <w:p w14:paraId="24C9AB4B" w14:textId="77777777" w:rsidR="002A3721" w:rsidRPr="003124F4" w:rsidRDefault="002A3721" w:rsidP="003124F4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43ECF39F" w14:textId="15C2389E" w:rsidR="00065711" w:rsidRPr="00C361C1" w:rsidRDefault="00F1500B" w:rsidP="00C361C1">
            <w:pPr>
              <w:pStyle w:val="ListParagraph"/>
              <w:numPr>
                <w:ilvl w:val="0"/>
                <w:numId w:val="14"/>
              </w:numPr>
              <w:spacing w:line="276" w:lineRule="auto"/>
              <w:contextualSpacing w:val="0"/>
              <w:rPr>
                <w:rFonts w:cs="Arial"/>
                <w:b/>
                <w:bCs/>
                <w:sz w:val="32"/>
                <w:szCs w:val="32"/>
              </w:rPr>
            </w:pPr>
            <w:r w:rsidRPr="50E0AD80">
              <w:rPr>
                <w:rFonts w:cs="Arial"/>
                <w:sz w:val="32"/>
                <w:szCs w:val="32"/>
              </w:rPr>
              <w:t xml:space="preserve">Social Care support should not be medicalised, even if people using social care support </w:t>
            </w:r>
            <w:r w:rsidR="4BF30DF8" w:rsidRPr="50E0AD80">
              <w:rPr>
                <w:rFonts w:cs="Arial"/>
                <w:sz w:val="32"/>
                <w:szCs w:val="32"/>
              </w:rPr>
              <w:t xml:space="preserve">also </w:t>
            </w:r>
            <w:r w:rsidRPr="50E0AD80">
              <w:rPr>
                <w:rFonts w:cs="Arial"/>
                <w:sz w:val="32"/>
                <w:szCs w:val="32"/>
              </w:rPr>
              <w:t xml:space="preserve">use community and other health services. </w:t>
            </w:r>
          </w:p>
        </w:tc>
      </w:tr>
      <w:tr w:rsidR="00F03283" w14:paraId="7E063794" w14:textId="77777777" w:rsidTr="00CC4287">
        <w:tc>
          <w:tcPr>
            <w:tcW w:w="4508" w:type="dxa"/>
          </w:tcPr>
          <w:p w14:paraId="19275423" w14:textId="5C392507" w:rsidR="002C2A08" w:rsidRDefault="002C2A08"/>
          <w:p w14:paraId="195E2725" w14:textId="2A83FB98" w:rsidR="008D0821" w:rsidRDefault="008D0821" w:rsidP="0006571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1A502F" wp14:editId="70D1C375">
                  <wp:extent cx="1266825" cy="1266825"/>
                  <wp:effectExtent l="0" t="0" r="9525" b="9525"/>
                  <wp:docPr id="97" name="Picture 97" descr="A disabled person being supported by their personal assistant.  A person holding mone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A disabled person being supported by their personal assistant.  A person holding money.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316" cy="1269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C0C8D3" w14:textId="77777777" w:rsidR="00AE41B6" w:rsidRDefault="00AE41B6"/>
          <w:p w14:paraId="6CA6BC9B" w14:textId="77777777" w:rsidR="00B741C9" w:rsidRDefault="00B741C9">
            <w:pPr>
              <w:rPr>
                <w:noProof/>
              </w:rPr>
            </w:pPr>
          </w:p>
          <w:p w14:paraId="33B61981" w14:textId="42B47BD9" w:rsidR="00B741C9" w:rsidRDefault="00D00458" w:rsidP="00D269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A324B6" wp14:editId="2CA7C069">
                  <wp:extent cx="1533525" cy="1509087"/>
                  <wp:effectExtent l="0" t="0" r="0" b="0"/>
                  <wp:docPr id="160" name="Picture 160" descr="A squiggly line above a picture of people out the community. A banner below reads Community Lif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160" descr="A squiggly line above a picture of people out the community. A banner below reads Community Life.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43" cy="1517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F8A39D" w14:textId="77777777" w:rsidR="00ED43D1" w:rsidRDefault="00ED43D1" w:rsidP="00B741C9">
            <w:pPr>
              <w:jc w:val="center"/>
            </w:pPr>
          </w:p>
          <w:p w14:paraId="64D22B7F" w14:textId="77777777" w:rsidR="00ED43D1" w:rsidRDefault="00ED43D1" w:rsidP="00B741C9">
            <w:pPr>
              <w:jc w:val="center"/>
            </w:pPr>
          </w:p>
          <w:p w14:paraId="1203EC6F" w14:textId="77777777" w:rsidR="00ED43D1" w:rsidRDefault="00ED43D1" w:rsidP="00ED43D1">
            <w:r>
              <w:rPr>
                <w:noProof/>
              </w:rPr>
              <w:drawing>
                <wp:inline distT="0" distB="0" distL="0" distR="0" wp14:anchorId="72F4E432" wp14:editId="3BC5B076">
                  <wp:extent cx="1481047" cy="902086"/>
                  <wp:effectExtent l="0" t="0" r="5080" b="0"/>
                  <wp:docPr id="110" name="Picture 110" descr="A disabled person being supported by their personal assistant.  Lots of cogs in the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 descr="A disabled person being supported by their personal assistant.  Lots of cogs in the backgroun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536" cy="907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4191F623" wp14:editId="110DE566">
                  <wp:extent cx="928687" cy="928687"/>
                  <wp:effectExtent l="0" t="0" r="508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036" cy="931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510507D" w14:textId="77777777" w:rsidR="00E52C26" w:rsidRDefault="00E52C26" w:rsidP="00ED43D1"/>
          <w:p w14:paraId="18256707" w14:textId="77777777" w:rsidR="00205265" w:rsidRDefault="00205265" w:rsidP="00ED43D1"/>
          <w:p w14:paraId="4E024866" w14:textId="77777777" w:rsidR="003124F4" w:rsidRDefault="003124F4" w:rsidP="00ED43D1"/>
          <w:p w14:paraId="339E26B3" w14:textId="7F7BF8CA" w:rsidR="00E52C26" w:rsidRDefault="00E52C26" w:rsidP="00ED43D1">
            <w:r>
              <w:rPr>
                <w:noProof/>
              </w:rPr>
              <w:lastRenderedPageBreak/>
              <w:drawing>
                <wp:inline distT="0" distB="0" distL="0" distR="0" wp14:anchorId="654276D5" wp14:editId="263D8784">
                  <wp:extent cx="1038225" cy="1038225"/>
                  <wp:effectExtent l="0" t="0" r="0" b="9525"/>
                  <wp:docPr id="112" name="Picture 112" descr="A bag of mone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 descr="A bag of money.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706" cy="1042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CA2F5E">
              <w:t xml:space="preserve">     </w:t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19AE509A" wp14:editId="249C7830">
                  <wp:extent cx="1090612" cy="1090612"/>
                  <wp:effectExtent l="0" t="0" r="0" b="0"/>
                  <wp:docPr id="113" name="Picture 113" descr="A person holding a clipboard and tic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3" descr="A person holding a clipboard and ticks.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334" cy="109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68D6911B" w14:textId="77777777" w:rsidR="00065711" w:rsidRDefault="00065711" w:rsidP="008F45DD">
            <w:pPr>
              <w:rPr>
                <w:rFonts w:cs="Arial"/>
                <w:b/>
                <w:bCs/>
              </w:rPr>
            </w:pPr>
          </w:p>
          <w:p w14:paraId="73320D5E" w14:textId="065DBCC5" w:rsidR="00E419E3" w:rsidRPr="00F529A4" w:rsidRDefault="00240AE2" w:rsidP="00E419E3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714" w:hanging="357"/>
              <w:contextualSpacing w:val="0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Make sure</w:t>
            </w:r>
            <w:r w:rsidR="00E419E3" w:rsidRPr="00F529A4">
              <w:rPr>
                <w:rFonts w:cs="Arial"/>
                <w:sz w:val="32"/>
                <w:szCs w:val="32"/>
              </w:rPr>
              <w:t xml:space="preserve"> money for social care support is ringfenced for that purpose and not lost in </w:t>
            </w:r>
            <w:r w:rsidR="00C10BD2">
              <w:rPr>
                <w:rFonts w:cs="Arial"/>
                <w:sz w:val="32"/>
                <w:szCs w:val="32"/>
              </w:rPr>
              <w:t>providing</w:t>
            </w:r>
            <w:r w:rsidR="00E419E3" w:rsidRPr="00F529A4">
              <w:rPr>
                <w:rFonts w:cs="Arial"/>
                <w:sz w:val="32"/>
                <w:szCs w:val="32"/>
              </w:rPr>
              <w:t xml:space="preserve"> the range of services under consideration. </w:t>
            </w:r>
          </w:p>
          <w:p w14:paraId="5B146D89" w14:textId="77777777" w:rsidR="00E419E3" w:rsidRPr="00B45147" w:rsidRDefault="00E419E3" w:rsidP="00E419E3">
            <w:pPr>
              <w:pStyle w:val="ListParagraph"/>
              <w:spacing w:line="276" w:lineRule="auto"/>
              <w:ind w:left="714"/>
              <w:contextualSpacing w:val="0"/>
              <w:rPr>
                <w:rFonts w:cs="Arial"/>
                <w:b/>
                <w:bCs/>
                <w:szCs w:val="24"/>
              </w:rPr>
            </w:pPr>
          </w:p>
          <w:p w14:paraId="6237C0E3" w14:textId="1D2E7DF6" w:rsidR="00E419E3" w:rsidRPr="00F529A4" w:rsidRDefault="00E419E3" w:rsidP="00E419E3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714" w:hanging="357"/>
              <w:contextualSpacing w:val="0"/>
              <w:rPr>
                <w:rFonts w:cs="Arial"/>
                <w:b/>
                <w:bCs/>
                <w:sz w:val="32"/>
                <w:szCs w:val="32"/>
              </w:rPr>
            </w:pPr>
            <w:r w:rsidRPr="00F529A4">
              <w:rPr>
                <w:rFonts w:cs="Arial"/>
                <w:sz w:val="32"/>
                <w:szCs w:val="32"/>
              </w:rPr>
              <w:t>Keep focus on cultu</w:t>
            </w:r>
            <w:r w:rsidR="00AE285C">
              <w:rPr>
                <w:rFonts w:cs="Arial"/>
                <w:sz w:val="32"/>
                <w:szCs w:val="32"/>
              </w:rPr>
              <w:t xml:space="preserve">re </w:t>
            </w:r>
            <w:r w:rsidRPr="00F529A4">
              <w:rPr>
                <w:rFonts w:cs="Arial"/>
                <w:sz w:val="32"/>
                <w:szCs w:val="32"/>
              </w:rPr>
              <w:t xml:space="preserve">change, rather than just </w:t>
            </w:r>
            <w:r w:rsidR="005E2928">
              <w:rPr>
                <w:rFonts w:cs="Arial"/>
                <w:sz w:val="32"/>
                <w:szCs w:val="32"/>
              </w:rPr>
              <w:t>system wide</w:t>
            </w:r>
            <w:r w:rsidRPr="00F529A4">
              <w:rPr>
                <w:rFonts w:cs="Arial"/>
                <w:sz w:val="32"/>
                <w:szCs w:val="32"/>
              </w:rPr>
              <w:t xml:space="preserve"> change. </w:t>
            </w:r>
          </w:p>
          <w:p w14:paraId="7FCDB784" w14:textId="77777777" w:rsidR="00E419E3" w:rsidRPr="00E419E3" w:rsidRDefault="00E419E3" w:rsidP="00E419E3">
            <w:pPr>
              <w:pStyle w:val="ListParagraph"/>
              <w:rPr>
                <w:rFonts w:cs="Arial"/>
                <w:b/>
                <w:bCs/>
                <w:szCs w:val="24"/>
              </w:rPr>
            </w:pPr>
          </w:p>
          <w:p w14:paraId="562FB8B4" w14:textId="77777777" w:rsidR="00E419E3" w:rsidRDefault="00E419E3" w:rsidP="00E419E3">
            <w:pPr>
              <w:pStyle w:val="ListParagraph"/>
              <w:spacing w:line="276" w:lineRule="auto"/>
              <w:ind w:left="714"/>
              <w:contextualSpacing w:val="0"/>
              <w:rPr>
                <w:rFonts w:cs="Arial"/>
                <w:b/>
                <w:bCs/>
                <w:szCs w:val="24"/>
              </w:rPr>
            </w:pPr>
          </w:p>
          <w:p w14:paraId="118AD961" w14:textId="77777777" w:rsidR="003E76A1" w:rsidRPr="00DA7FAC" w:rsidRDefault="003E76A1" w:rsidP="00E419E3">
            <w:pPr>
              <w:pStyle w:val="ListParagraph"/>
              <w:spacing w:line="276" w:lineRule="auto"/>
              <w:ind w:left="714"/>
              <w:contextualSpacing w:val="0"/>
              <w:rPr>
                <w:rFonts w:cs="Arial"/>
                <w:b/>
                <w:bCs/>
                <w:szCs w:val="24"/>
              </w:rPr>
            </w:pPr>
          </w:p>
          <w:p w14:paraId="47AA23B2" w14:textId="77777777" w:rsidR="007B6D23" w:rsidRDefault="00E419E3" w:rsidP="007B6D23">
            <w:pPr>
              <w:pStyle w:val="ListParagraph"/>
              <w:numPr>
                <w:ilvl w:val="0"/>
                <w:numId w:val="16"/>
              </w:numPr>
              <w:rPr>
                <w:rFonts w:cs="Arial"/>
                <w:sz w:val="32"/>
                <w:szCs w:val="32"/>
              </w:rPr>
            </w:pPr>
            <w:r w:rsidRPr="00F529A4">
              <w:rPr>
                <w:rFonts w:cs="Arial"/>
                <w:sz w:val="32"/>
                <w:szCs w:val="32"/>
              </w:rPr>
              <w:t>Everyone using the new National Care Service should have the right to independent advocacy, both individual and collective</w:t>
            </w:r>
            <w:r w:rsidR="007B6D23">
              <w:rPr>
                <w:rFonts w:cs="Arial"/>
                <w:sz w:val="32"/>
                <w:szCs w:val="32"/>
              </w:rPr>
              <w:t xml:space="preserve">. </w:t>
            </w:r>
          </w:p>
          <w:p w14:paraId="544DA9B7" w14:textId="77777777" w:rsidR="007B6D23" w:rsidRDefault="007B6D23" w:rsidP="007B6D23">
            <w:pPr>
              <w:pStyle w:val="ListParagraph"/>
              <w:rPr>
                <w:rFonts w:cs="Arial"/>
                <w:sz w:val="32"/>
                <w:szCs w:val="32"/>
              </w:rPr>
            </w:pPr>
          </w:p>
          <w:p w14:paraId="0FEFBA7B" w14:textId="652840DF" w:rsidR="00E419E3" w:rsidRPr="007B6D23" w:rsidRDefault="007B6D23" w:rsidP="007B6D23">
            <w:pPr>
              <w:pStyle w:val="ListParagraph"/>
              <w:numPr>
                <w:ilvl w:val="0"/>
                <w:numId w:val="16"/>
              </w:numPr>
              <w:rPr>
                <w:rFonts w:cs="Arial"/>
                <w:sz w:val="32"/>
                <w:szCs w:val="32"/>
              </w:rPr>
            </w:pPr>
            <w:r w:rsidRPr="007B6D23">
              <w:rPr>
                <w:rFonts w:cs="Arial"/>
                <w:sz w:val="32"/>
                <w:szCs w:val="32"/>
              </w:rPr>
              <w:lastRenderedPageBreak/>
              <w:t>T</w:t>
            </w:r>
            <w:r w:rsidR="00E419E3" w:rsidRPr="007B6D23">
              <w:rPr>
                <w:rFonts w:cs="Arial"/>
                <w:sz w:val="32"/>
                <w:szCs w:val="32"/>
              </w:rPr>
              <w:t xml:space="preserve">his needs to be appropriately funded and supported. </w:t>
            </w:r>
          </w:p>
          <w:p w14:paraId="64806AC3" w14:textId="77777777" w:rsidR="002C2A08" w:rsidRDefault="002C2A08" w:rsidP="00E419E3">
            <w:pPr>
              <w:pStyle w:val="ListParagraph"/>
              <w:ind w:left="788"/>
              <w:rPr>
                <w:rFonts w:cs="Arial"/>
                <w:b/>
                <w:bCs/>
              </w:rPr>
            </w:pPr>
          </w:p>
          <w:p w14:paraId="07612FAB" w14:textId="77777777" w:rsidR="0001663D" w:rsidRDefault="0001663D" w:rsidP="00E419E3">
            <w:pPr>
              <w:pStyle w:val="ListParagraph"/>
              <w:ind w:left="788"/>
              <w:rPr>
                <w:rFonts w:cs="Arial"/>
                <w:b/>
                <w:bCs/>
              </w:rPr>
            </w:pPr>
          </w:p>
          <w:p w14:paraId="449F2A8A" w14:textId="77777777" w:rsidR="0001663D" w:rsidRDefault="0001663D" w:rsidP="00E419E3">
            <w:pPr>
              <w:pStyle w:val="ListParagraph"/>
              <w:ind w:left="788"/>
              <w:rPr>
                <w:rFonts w:cs="Arial"/>
                <w:b/>
                <w:bCs/>
              </w:rPr>
            </w:pPr>
          </w:p>
          <w:p w14:paraId="553F7206" w14:textId="366E682C" w:rsidR="0001663D" w:rsidRPr="002C2A08" w:rsidRDefault="0001663D" w:rsidP="00E419E3">
            <w:pPr>
              <w:pStyle w:val="ListParagraph"/>
              <w:ind w:left="788"/>
              <w:rPr>
                <w:rFonts w:cs="Arial"/>
                <w:b/>
                <w:bCs/>
              </w:rPr>
            </w:pPr>
          </w:p>
        </w:tc>
      </w:tr>
      <w:tr w:rsidR="00F03283" w14:paraId="41BA3C24" w14:textId="77777777" w:rsidTr="00CC4287">
        <w:tc>
          <w:tcPr>
            <w:tcW w:w="4508" w:type="dxa"/>
          </w:tcPr>
          <w:p w14:paraId="46991CCB" w14:textId="783D3F95" w:rsidR="00A612B8" w:rsidRDefault="00703AAB" w:rsidP="00CA2F5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9D7A12A" wp14:editId="3514FC3E">
                  <wp:extent cx="1571625" cy="1138073"/>
                  <wp:effectExtent l="0" t="0" r="0" b="5080"/>
                  <wp:docPr id="73" name="Picture 73" descr="A group of people sitting around a table . At the end the table there words Health and Social Ca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A group of people sitting around a table . At the end the table there words Health and Social Ca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096" cy="1140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1B317427" w14:textId="481EAA83" w:rsidR="00A612B8" w:rsidRDefault="00A612B8" w:rsidP="008F45DD">
            <w:pPr>
              <w:rPr>
                <w:rFonts w:cs="Arial"/>
                <w:b/>
                <w:bCs/>
                <w:sz w:val="32"/>
                <w:szCs w:val="28"/>
              </w:rPr>
            </w:pPr>
            <w:r w:rsidRPr="003E7412">
              <w:rPr>
                <w:rFonts w:cs="Arial"/>
                <w:b/>
                <w:bCs/>
                <w:sz w:val="32"/>
                <w:szCs w:val="28"/>
              </w:rPr>
              <w:t xml:space="preserve">Chapter 4: </w:t>
            </w:r>
            <w:r w:rsidR="003E7412" w:rsidRPr="003E7412">
              <w:rPr>
                <w:rFonts w:cs="Arial"/>
                <w:b/>
                <w:bCs/>
                <w:sz w:val="32"/>
                <w:szCs w:val="28"/>
              </w:rPr>
              <w:t>Reformed</w:t>
            </w:r>
            <w:r w:rsidRPr="003E7412">
              <w:rPr>
                <w:rFonts w:cs="Arial"/>
                <w:b/>
                <w:bCs/>
                <w:sz w:val="32"/>
                <w:szCs w:val="28"/>
              </w:rPr>
              <w:t xml:space="preserve"> Joint Boards</w:t>
            </w:r>
            <w:r w:rsidR="00280358">
              <w:rPr>
                <w:rFonts w:cs="Arial"/>
                <w:b/>
                <w:bCs/>
                <w:sz w:val="32"/>
                <w:szCs w:val="28"/>
              </w:rPr>
              <w:t>: Community Health and Social Care Boards.</w:t>
            </w:r>
          </w:p>
          <w:p w14:paraId="7AF26FDC" w14:textId="50FD2997" w:rsidR="003E7412" w:rsidRDefault="003E7412" w:rsidP="008F45DD">
            <w:pPr>
              <w:rPr>
                <w:rFonts w:cs="Arial"/>
                <w:b/>
                <w:bCs/>
              </w:rPr>
            </w:pPr>
          </w:p>
        </w:tc>
      </w:tr>
      <w:tr w:rsidR="00F03283" w14:paraId="3E619E41" w14:textId="77777777" w:rsidTr="00CC4287">
        <w:tc>
          <w:tcPr>
            <w:tcW w:w="4508" w:type="dxa"/>
          </w:tcPr>
          <w:p w14:paraId="40B14122" w14:textId="77777777" w:rsidR="00E76D1B" w:rsidRDefault="00E76D1B"/>
          <w:p w14:paraId="426EB3CF" w14:textId="7BD8F931" w:rsidR="00E76D1B" w:rsidRDefault="00247636">
            <w:r>
              <w:rPr>
                <w:noProof/>
              </w:rPr>
              <w:drawing>
                <wp:inline distT="0" distB="0" distL="0" distR="0" wp14:anchorId="034B72F1" wp14:editId="34420F49">
                  <wp:extent cx="1195387" cy="1195387"/>
                  <wp:effectExtent l="0" t="0" r="5080" b="5080"/>
                  <wp:docPr id="135" name="Picture 135" descr="A group of disabled peop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5" descr="A group of disabled peop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9" cy="1196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4DDCBD6B" wp14:editId="2C0FD7BA">
                  <wp:extent cx="1181100" cy="1181100"/>
                  <wp:effectExtent l="0" t="0" r="0" b="0"/>
                  <wp:docPr id="136" name="Picture 136" descr="A scale that says Right and Wro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6" descr="A scale that says Right and Wrong.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835" cy="118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F92D03" w14:textId="77F2704D" w:rsidR="00E76D1B" w:rsidRDefault="00E76D1B"/>
          <w:p w14:paraId="3A525461" w14:textId="77777777" w:rsidR="00E76D1B" w:rsidRDefault="00E76D1B"/>
          <w:p w14:paraId="62F782B3" w14:textId="77777777" w:rsidR="00E76D1B" w:rsidRDefault="00E76D1B"/>
          <w:p w14:paraId="71EA25C0" w14:textId="3EB71C6E" w:rsidR="00247636" w:rsidRDefault="00247636"/>
          <w:p w14:paraId="11CA6E2C" w14:textId="77777777" w:rsidR="00247636" w:rsidRDefault="00247636"/>
          <w:p w14:paraId="686B90D9" w14:textId="77777777" w:rsidR="00E76D1B" w:rsidRDefault="00E76D1B"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BBBCD35" wp14:editId="142B9E34">
                  <wp:extent cx="1204595" cy="1204595"/>
                  <wp:effectExtent l="0" t="0" r="0" b="0"/>
                  <wp:docPr id="114" name="Picture 114" descr="A person pointing at themselves and shadow of people in the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 descr="A person pointing at themselves and shadow of people in the background."/>
                          <pic:cNvPicPr/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269" cy="1210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3EAC">
              <w:t xml:space="preserve">    </w:t>
            </w:r>
            <w:r w:rsidR="00983EAC">
              <w:rPr>
                <w:noProof/>
              </w:rPr>
              <w:drawing>
                <wp:inline distT="0" distB="0" distL="0" distR="0" wp14:anchorId="2B25FF3D" wp14:editId="6E275A01">
                  <wp:extent cx="1171575" cy="1171575"/>
                  <wp:effectExtent l="0" t="0" r="9525" b="9525"/>
                  <wp:docPr id="115" name="Picture 115" descr="A voting card being put in a ballot bo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 descr="A voting card being put in a ballot box.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759" cy="1177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C2BF66" w14:textId="77777777" w:rsidR="00AC1544" w:rsidRDefault="00AC1544"/>
          <w:p w14:paraId="46B5B903" w14:textId="6A23FCD2" w:rsidR="00816378" w:rsidRDefault="00BD4C2D">
            <w:r>
              <w:rPr>
                <w:noProof/>
              </w:rPr>
              <w:drawing>
                <wp:inline distT="0" distB="0" distL="0" distR="0" wp14:anchorId="01A6E22E" wp14:editId="76F07E6E">
                  <wp:extent cx="1090613" cy="586351"/>
                  <wp:effectExtent l="0" t="0" r="0" b="4445"/>
                  <wp:docPr id="11" name="Picture 11" descr="7 cog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7 cogs.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734" cy="59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6CAA">
              <w:rPr>
                <w:noProof/>
              </w:rPr>
              <w:drawing>
                <wp:inline distT="0" distB="0" distL="0" distR="0" wp14:anchorId="4D3CEA16" wp14:editId="3A997EE9">
                  <wp:extent cx="1447800" cy="1424727"/>
                  <wp:effectExtent l="0" t="0" r="0" b="4445"/>
                  <wp:docPr id="161" name="Picture 161" descr="A squiggly line above a picture of people out the community. A banner below reads Community Lif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161" descr="A squiggly line above a picture of people out the community. A banner below reads Community Life.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994" cy="1431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82FE22" w14:textId="77777777" w:rsidR="00816378" w:rsidRDefault="00816378"/>
          <w:p w14:paraId="2E7EBACB" w14:textId="77777777" w:rsidR="00816378" w:rsidRDefault="00816378">
            <w:r>
              <w:rPr>
                <w:noProof/>
              </w:rPr>
              <w:lastRenderedPageBreak/>
              <w:drawing>
                <wp:inline distT="0" distB="0" distL="0" distR="0" wp14:anchorId="500886E1" wp14:editId="78F559F1">
                  <wp:extent cx="1119187" cy="1119187"/>
                  <wp:effectExtent l="0" t="0" r="0" b="0"/>
                  <wp:docPr id="116" name="Picture 116" descr="People-led Policy Panel Logo.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People-led Policy Panel Logo.&#10;&#10;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67" cy="1126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6B8FF048" wp14:editId="192A695F">
                  <wp:extent cx="1252538" cy="1252538"/>
                  <wp:effectExtent l="0" t="0" r="5080" b="0"/>
                  <wp:docPr id="117" name="Picture 117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 descr="Graphical user interface&#10;&#10;Description automatically generated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062" cy="1258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398634" w14:textId="77777777" w:rsidR="00816378" w:rsidRDefault="00816378"/>
          <w:p w14:paraId="711AF953" w14:textId="77777777" w:rsidR="00816378" w:rsidRDefault="00816378"/>
          <w:p w14:paraId="4F11D2FB" w14:textId="77777777" w:rsidR="002A3721" w:rsidRDefault="002A3721"/>
          <w:p w14:paraId="49B6A7FA" w14:textId="77777777" w:rsidR="002A3721" w:rsidRDefault="002A3721"/>
          <w:p w14:paraId="481B0764" w14:textId="77777777" w:rsidR="002A3721" w:rsidRDefault="002A3721"/>
          <w:p w14:paraId="015F3F44" w14:textId="0B1921CE" w:rsidR="00816378" w:rsidRDefault="00816378" w:rsidP="00541A6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27F829" wp14:editId="46B9904E">
                  <wp:extent cx="1204912" cy="1204912"/>
                  <wp:effectExtent l="0" t="0" r="0" b="0"/>
                  <wp:docPr id="118" name="Picture 118" descr="A picture containing person, se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 descr="A picture containing person, seat&#10;&#10;Description automatically generated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435" cy="121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EF25B5" w14:textId="77777777" w:rsidR="00960C20" w:rsidRDefault="00960C20"/>
          <w:p w14:paraId="0E6BE71B" w14:textId="77777777" w:rsidR="00960C20" w:rsidRDefault="00960C20"/>
          <w:p w14:paraId="05F6FE57" w14:textId="77777777" w:rsidR="00E3253E" w:rsidRDefault="00E3253E"/>
          <w:p w14:paraId="5C5B58D6" w14:textId="77777777" w:rsidR="00E3253E" w:rsidRDefault="00E3253E"/>
          <w:p w14:paraId="44F7FF98" w14:textId="77777777" w:rsidR="00960C20" w:rsidRDefault="00960C20"/>
          <w:p w14:paraId="081A7612" w14:textId="77777777" w:rsidR="00960C20" w:rsidRDefault="00960C20" w:rsidP="00792C14">
            <w:r>
              <w:rPr>
                <w:noProof/>
              </w:rPr>
              <w:drawing>
                <wp:inline distT="0" distB="0" distL="0" distR="0" wp14:anchorId="48EDC8CC" wp14:editId="259AB813">
                  <wp:extent cx="1209675" cy="1209675"/>
                  <wp:effectExtent l="0" t="0" r="9525" b="9525"/>
                  <wp:docPr id="119" name="Picture 119" descr="A group of disabled peop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A group of disabled people.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089" cy="121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2C14">
              <w:t xml:space="preserve">     </w:t>
            </w:r>
            <w:r w:rsidR="00792C14">
              <w:rPr>
                <w:noProof/>
              </w:rPr>
              <w:drawing>
                <wp:inline distT="0" distB="0" distL="0" distR="0" wp14:anchorId="33A1F33D" wp14:editId="0057F18C">
                  <wp:extent cx="1176337" cy="1064305"/>
                  <wp:effectExtent l="0" t="0" r="5080" b="2540"/>
                  <wp:docPr id="120" name="Picture 120" descr="A person looking at the watch on his wrist.  Pound notes and coi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 descr="A person looking at the watch on his wrist.  Pound notes and coins.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525" cy="107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03CF88" w14:textId="77777777" w:rsidR="00792C14" w:rsidRDefault="00792C14" w:rsidP="00792C14"/>
          <w:p w14:paraId="0972E3B8" w14:textId="77777777" w:rsidR="00792C14" w:rsidRDefault="00792C14" w:rsidP="00792C14"/>
          <w:p w14:paraId="5CB9873F" w14:textId="77777777" w:rsidR="00C31692" w:rsidRDefault="00C31692" w:rsidP="00792C14"/>
          <w:p w14:paraId="4331541C" w14:textId="77777777" w:rsidR="00C31692" w:rsidRDefault="00C31692" w:rsidP="00792C14"/>
          <w:p w14:paraId="181DB499" w14:textId="77777777" w:rsidR="00792C14" w:rsidRDefault="00792C14" w:rsidP="00792C14">
            <w:r>
              <w:rPr>
                <w:noProof/>
              </w:rPr>
              <w:drawing>
                <wp:inline distT="0" distB="0" distL="0" distR="0" wp14:anchorId="4DE329C7" wp14:editId="5B9841BB">
                  <wp:extent cx="1185862" cy="1185862"/>
                  <wp:effectExtent l="0" t="0" r="0" b="0"/>
                  <wp:docPr id="122" name="Picture 122" descr="A pers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 descr="A person "/>
                          <pic:cNvPicPr/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338" cy="1191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D467D7">
              <w:t xml:space="preserve"> </w:t>
            </w:r>
            <w:r>
              <w:t xml:space="preserve">   </w:t>
            </w:r>
            <w:r w:rsidR="00D467D7">
              <w:rPr>
                <w:noProof/>
              </w:rPr>
              <w:drawing>
                <wp:inline distT="0" distB="0" distL="0" distR="0" wp14:anchorId="04380ECD" wp14:editId="38F8E5E9">
                  <wp:extent cx="1195388" cy="1195388"/>
                  <wp:effectExtent l="0" t="0" r="0" b="5080"/>
                  <wp:docPr id="124" name="Picture 124" descr="A clipboard with outcomes on it and tic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 descr="A clipboard with outcomes on it and ticks.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641" cy="1204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B1D8DD" w14:textId="77777777" w:rsidR="00D467D7" w:rsidRDefault="00D467D7" w:rsidP="00792C14"/>
          <w:p w14:paraId="66D3FD93" w14:textId="77777777" w:rsidR="00D467D7" w:rsidRDefault="00D467D7" w:rsidP="00792C14"/>
          <w:p w14:paraId="2765070C" w14:textId="77777777" w:rsidR="00D467D7" w:rsidRDefault="00D467D7" w:rsidP="00792C14"/>
          <w:p w14:paraId="3D729206" w14:textId="77777777" w:rsidR="00D467D7" w:rsidRDefault="00535F32" w:rsidP="00792C14">
            <w:r>
              <w:rPr>
                <w:noProof/>
              </w:rPr>
              <w:lastRenderedPageBreak/>
              <w:drawing>
                <wp:inline distT="0" distB="0" distL="0" distR="0" wp14:anchorId="182D3D26" wp14:editId="3F54194D">
                  <wp:extent cx="1276350" cy="1276350"/>
                  <wp:effectExtent l="0" t="0" r="0" b="0"/>
                  <wp:docPr id="126" name="Picture 126" descr="A scale that says Right and Wro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 descr="A scale that says Right and Wrong.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259" cy="128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4A21F306" wp14:editId="18180585">
                  <wp:extent cx="1085850" cy="1085850"/>
                  <wp:effectExtent l="0" t="0" r="0" b="0"/>
                  <wp:docPr id="127" name="Picture 127" descr="A group of people sitting at a table in a board meet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 descr="A group of people sitting at a table in a board meeting."/>
                          <pic:cNvPicPr/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025" cy="108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F50E64" w14:textId="77777777" w:rsidR="0089235B" w:rsidRDefault="0089235B" w:rsidP="00792C14"/>
          <w:p w14:paraId="64B3884C" w14:textId="77777777" w:rsidR="003D734E" w:rsidRDefault="003D734E" w:rsidP="00792C14"/>
          <w:p w14:paraId="21E78C7A" w14:textId="77777777" w:rsidR="003D734E" w:rsidRDefault="003D734E" w:rsidP="00792C14"/>
          <w:p w14:paraId="70E0AB43" w14:textId="77777777" w:rsidR="0089235B" w:rsidRDefault="0089235B" w:rsidP="00792C14"/>
          <w:p w14:paraId="1D126DE5" w14:textId="77777777" w:rsidR="0089235B" w:rsidRDefault="0089235B" w:rsidP="00792C14">
            <w:r>
              <w:rPr>
                <w:noProof/>
              </w:rPr>
              <w:drawing>
                <wp:inline distT="0" distB="0" distL="0" distR="0" wp14:anchorId="6ED2EB92" wp14:editId="31D88C7E">
                  <wp:extent cx="1319212" cy="1193573"/>
                  <wp:effectExtent l="0" t="0" r="0" b="6985"/>
                  <wp:docPr id="128" name="Picture 128" descr="A person looking at the watch on his wrist.  Pound notes and coi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/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212" cy="1193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7D4332F" wp14:editId="33BF878A">
                  <wp:extent cx="1276033" cy="1276033"/>
                  <wp:effectExtent l="0" t="0" r="0" b="635"/>
                  <wp:docPr id="129" name="Picture 129" descr="A person with a thought bubble above their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/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76033" cy="1276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C640B2" w14:textId="77777777" w:rsidR="00D67BE2" w:rsidRDefault="00D67BE2" w:rsidP="00792C14"/>
          <w:p w14:paraId="70CFA1DE" w14:textId="77777777" w:rsidR="00672418" w:rsidRDefault="00672418" w:rsidP="00792C14"/>
          <w:p w14:paraId="4B074DE8" w14:textId="64A6FC48" w:rsidR="00D67BE2" w:rsidRDefault="00C57E8A" w:rsidP="00792C14">
            <w:r>
              <w:rPr>
                <w:noProof/>
              </w:rPr>
              <w:drawing>
                <wp:inline distT="0" distB="0" distL="0" distR="0" wp14:anchorId="1C7F8224" wp14:editId="685BCF22">
                  <wp:extent cx="1252537" cy="1252537"/>
                  <wp:effectExtent l="0" t="0" r="0" b="0"/>
                  <wp:docPr id="137" name="Picture 137" descr="A notebook that says Rules and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7" descr="A notebook that says Rules and tick.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534" cy="1261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7BE2">
              <w:t xml:space="preserve">    </w:t>
            </w:r>
            <w:r w:rsidR="00D67BE2">
              <w:rPr>
                <w:noProof/>
              </w:rPr>
              <w:drawing>
                <wp:inline distT="0" distB="0" distL="0" distR="0" wp14:anchorId="5EBADA42" wp14:editId="363BAB18">
                  <wp:extent cx="1166812" cy="1166812"/>
                  <wp:effectExtent l="0" t="0" r="0" b="0"/>
                  <wp:docPr id="131" name="Picture 131" descr="A piechart with half of it highlighted in blu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1" descr="A piechart with half of it highlighted in blue.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201" cy="118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D3D516" w14:textId="5CA57787" w:rsidR="00D6409B" w:rsidRDefault="00C57E8A" w:rsidP="001550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E75C78" wp14:editId="0FA20CBC">
                  <wp:extent cx="1181100" cy="1181100"/>
                  <wp:effectExtent l="0" t="0" r="0" b="0"/>
                  <wp:docPr id="132" name="Picture 132" descr="A group of disabled peop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 descr="A group of disabled people.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83" cy="1197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750993" w14:textId="74FD0CEA" w:rsidR="00D6409B" w:rsidRDefault="00D6409B" w:rsidP="00792C14"/>
          <w:p w14:paraId="2AE555E9" w14:textId="77777777" w:rsidR="00D6409B" w:rsidRDefault="00D6409B" w:rsidP="00792C14"/>
          <w:p w14:paraId="34BD7835" w14:textId="484A635F" w:rsidR="00D67BE2" w:rsidRDefault="00D67BE2" w:rsidP="00792C14">
            <w:r>
              <w:t xml:space="preserve">   </w:t>
            </w:r>
            <w:r w:rsidR="00BA675C">
              <w:rPr>
                <w:noProof/>
              </w:rPr>
              <w:drawing>
                <wp:inline distT="0" distB="0" distL="0" distR="0" wp14:anchorId="68D2FE70" wp14:editId="4044402F">
                  <wp:extent cx="1062038" cy="1062038"/>
                  <wp:effectExtent l="0" t="0" r="5080" b="5080"/>
                  <wp:docPr id="133" name="Picture 133" descr="A handful of mone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3" descr="A handful of money.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97" cy="106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="00C57E8A">
              <w:t xml:space="preserve">    </w:t>
            </w:r>
            <w:r w:rsidR="00C57E8A">
              <w:rPr>
                <w:noProof/>
              </w:rPr>
              <w:drawing>
                <wp:inline distT="0" distB="0" distL="0" distR="0" wp14:anchorId="40AFCBA6" wp14:editId="2B90B10E">
                  <wp:extent cx="1065530" cy="1065530"/>
                  <wp:effectExtent l="0" t="0" r="1270" b="1270"/>
                  <wp:docPr id="138" name="Picture 138" descr="A group of disabled peop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 descr="A group of disabled peop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387" cy="1068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FEB16F" w14:textId="282FC0E1" w:rsidR="00D67BE2" w:rsidRDefault="00D67BE2" w:rsidP="00792C14"/>
        </w:tc>
        <w:tc>
          <w:tcPr>
            <w:tcW w:w="4230" w:type="dxa"/>
          </w:tcPr>
          <w:p w14:paraId="04B5906E" w14:textId="77777777" w:rsidR="00652EFE" w:rsidRDefault="00652EFE" w:rsidP="00652EFE">
            <w:pPr>
              <w:spacing w:after="120" w:line="276" w:lineRule="auto"/>
              <w:rPr>
                <w:rFonts w:cs="Arial"/>
                <w:b/>
                <w:bCs/>
                <w:color w:val="000000" w:themeColor="text1"/>
              </w:rPr>
            </w:pPr>
            <w:r w:rsidRPr="00B00B0D">
              <w:rPr>
                <w:rFonts w:cs="Arial"/>
                <w:b/>
                <w:bCs/>
                <w:color w:val="000000" w:themeColor="text1"/>
                <w:sz w:val="32"/>
                <w:szCs w:val="28"/>
              </w:rPr>
              <w:lastRenderedPageBreak/>
              <w:t>We recommend</w:t>
            </w:r>
            <w:r>
              <w:rPr>
                <w:rFonts w:cs="Arial"/>
                <w:b/>
                <w:bCs/>
                <w:color w:val="000000" w:themeColor="text1"/>
              </w:rPr>
              <w:t xml:space="preserve">: </w:t>
            </w:r>
          </w:p>
          <w:p w14:paraId="44729038" w14:textId="16C8EC3F" w:rsidR="00652EFE" w:rsidRDefault="00652EFE" w:rsidP="003B2C99">
            <w:pPr>
              <w:pStyle w:val="ListParagraph"/>
              <w:numPr>
                <w:ilvl w:val="0"/>
                <w:numId w:val="17"/>
              </w:numPr>
              <w:spacing w:after="120" w:line="276" w:lineRule="auto"/>
              <w:rPr>
                <w:rFonts w:cs="Arial"/>
                <w:color w:val="000000" w:themeColor="text1"/>
                <w:sz w:val="32"/>
                <w:szCs w:val="32"/>
              </w:rPr>
            </w:pPr>
            <w:r w:rsidRPr="003124F4">
              <w:rPr>
                <w:rFonts w:cs="Arial"/>
                <w:color w:val="000000" w:themeColor="text1"/>
                <w:sz w:val="32"/>
                <w:szCs w:val="32"/>
              </w:rPr>
              <w:t>Radical change</w:t>
            </w:r>
            <w:r w:rsidRPr="00751158"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751158">
              <w:rPr>
                <w:rFonts w:cs="Arial"/>
                <w:color w:val="000000" w:themeColor="text1"/>
                <w:sz w:val="32"/>
                <w:szCs w:val="32"/>
              </w:rPr>
              <w:t xml:space="preserve">is </w:t>
            </w:r>
            <w:r w:rsidR="00E65510">
              <w:rPr>
                <w:rFonts w:cs="Arial"/>
                <w:color w:val="000000" w:themeColor="text1"/>
                <w:sz w:val="32"/>
                <w:szCs w:val="32"/>
              </w:rPr>
              <w:t>need</w:t>
            </w:r>
            <w:r w:rsidR="00AF5381">
              <w:rPr>
                <w:rFonts w:cs="Arial"/>
                <w:color w:val="000000" w:themeColor="text1"/>
                <w:sz w:val="32"/>
                <w:szCs w:val="32"/>
              </w:rPr>
              <w:t>ed</w:t>
            </w:r>
            <w:r w:rsidR="00E65510">
              <w:rPr>
                <w:rFonts w:cs="Arial"/>
                <w:color w:val="000000" w:themeColor="text1"/>
                <w:sz w:val="32"/>
                <w:szCs w:val="32"/>
              </w:rPr>
              <w:t xml:space="preserve"> </w:t>
            </w:r>
            <w:r w:rsidR="00A829AF">
              <w:rPr>
                <w:rFonts w:cs="Arial"/>
                <w:color w:val="000000" w:themeColor="text1"/>
                <w:sz w:val="32"/>
                <w:szCs w:val="32"/>
              </w:rPr>
              <w:t>for</w:t>
            </w:r>
            <w:r w:rsidRPr="00751158">
              <w:rPr>
                <w:rFonts w:cs="Arial"/>
                <w:color w:val="000000" w:themeColor="text1"/>
                <w:sz w:val="32"/>
                <w:szCs w:val="32"/>
              </w:rPr>
              <w:t xml:space="preserve"> disabled people and unpaid carers to have </w:t>
            </w:r>
            <w:r w:rsidRPr="003124F4">
              <w:rPr>
                <w:rFonts w:cs="Arial"/>
                <w:color w:val="000000" w:themeColor="text1"/>
                <w:sz w:val="32"/>
                <w:szCs w:val="32"/>
              </w:rPr>
              <w:t>power and equal representation</w:t>
            </w:r>
            <w:r w:rsidRPr="00751158">
              <w:rPr>
                <w:rFonts w:cs="Arial"/>
                <w:color w:val="000000" w:themeColor="text1"/>
                <w:sz w:val="32"/>
                <w:szCs w:val="32"/>
              </w:rPr>
              <w:t xml:space="preserve"> in the governance of the NCS. </w:t>
            </w:r>
          </w:p>
          <w:p w14:paraId="41A8D434" w14:textId="77777777" w:rsidR="00751158" w:rsidRDefault="00751158" w:rsidP="00751158">
            <w:pPr>
              <w:spacing w:after="120" w:line="276" w:lineRule="auto"/>
              <w:rPr>
                <w:rFonts w:cs="Arial"/>
                <w:color w:val="000000" w:themeColor="text1"/>
                <w:sz w:val="32"/>
                <w:szCs w:val="32"/>
              </w:rPr>
            </w:pPr>
          </w:p>
          <w:p w14:paraId="07118488" w14:textId="77777777" w:rsidR="00983EAC" w:rsidRPr="003124F4" w:rsidRDefault="00E91BC4" w:rsidP="003B2C99">
            <w:pPr>
              <w:pStyle w:val="ListParagraph"/>
              <w:numPr>
                <w:ilvl w:val="0"/>
                <w:numId w:val="17"/>
              </w:numPr>
              <w:spacing w:after="120" w:line="276" w:lineRule="auto"/>
              <w:rPr>
                <w:rFonts w:cs="Arial"/>
                <w:color w:val="000000" w:themeColor="text1"/>
                <w:sz w:val="32"/>
                <w:szCs w:val="32"/>
              </w:rPr>
            </w:pPr>
            <w:r w:rsidRPr="003124F4">
              <w:rPr>
                <w:rFonts w:cs="Arial"/>
                <w:color w:val="000000" w:themeColor="text1"/>
                <w:sz w:val="32"/>
                <w:szCs w:val="32"/>
              </w:rPr>
              <w:t>All members should have a vote</w:t>
            </w:r>
            <w:r w:rsidR="00F77797" w:rsidRPr="003124F4">
              <w:rPr>
                <w:rFonts w:cs="Arial"/>
                <w:color w:val="000000" w:themeColor="text1"/>
                <w:sz w:val="32"/>
                <w:szCs w:val="32"/>
              </w:rPr>
              <w:t xml:space="preserve">. </w:t>
            </w:r>
          </w:p>
          <w:p w14:paraId="067063FF" w14:textId="77777777" w:rsidR="002A3721" w:rsidRPr="002A3721" w:rsidRDefault="002A3721" w:rsidP="002A3721">
            <w:pPr>
              <w:pStyle w:val="ListParagraph"/>
              <w:rPr>
                <w:rFonts w:cs="Arial"/>
                <w:color w:val="000000" w:themeColor="text1"/>
                <w:sz w:val="32"/>
                <w:szCs w:val="32"/>
              </w:rPr>
            </w:pPr>
          </w:p>
          <w:p w14:paraId="5C500F86" w14:textId="77777777" w:rsidR="002A3721" w:rsidRPr="00983EAC" w:rsidRDefault="002A3721" w:rsidP="002A3721">
            <w:pPr>
              <w:pStyle w:val="ListParagraph"/>
              <w:spacing w:after="120" w:line="276" w:lineRule="auto"/>
              <w:rPr>
                <w:rFonts w:cs="Arial"/>
                <w:color w:val="000000" w:themeColor="text1"/>
                <w:sz w:val="32"/>
                <w:szCs w:val="32"/>
              </w:rPr>
            </w:pPr>
          </w:p>
          <w:p w14:paraId="3D8D636B" w14:textId="77777777" w:rsidR="00983EAC" w:rsidRPr="00816378" w:rsidRDefault="00983EAC" w:rsidP="00816378">
            <w:pPr>
              <w:rPr>
                <w:rFonts w:cs="Arial"/>
                <w:color w:val="000000" w:themeColor="text1"/>
                <w:sz w:val="32"/>
                <w:szCs w:val="32"/>
              </w:rPr>
            </w:pPr>
          </w:p>
          <w:p w14:paraId="1DFC510F" w14:textId="328123CF" w:rsidR="00E91BC4" w:rsidRDefault="00F77797" w:rsidP="003124F4">
            <w:pPr>
              <w:pStyle w:val="ListParagraph"/>
              <w:numPr>
                <w:ilvl w:val="0"/>
                <w:numId w:val="17"/>
              </w:numPr>
              <w:spacing w:after="120" w:line="276" w:lineRule="auto"/>
              <w:rPr>
                <w:rFonts w:cs="Arial"/>
                <w:color w:val="000000" w:themeColor="text1"/>
                <w:sz w:val="32"/>
                <w:szCs w:val="32"/>
              </w:rPr>
            </w:pPr>
            <w:r w:rsidRPr="00F77797">
              <w:rPr>
                <w:rFonts w:cs="Arial"/>
                <w:color w:val="000000" w:themeColor="text1"/>
                <w:sz w:val="32"/>
                <w:szCs w:val="32"/>
              </w:rPr>
              <w:t>T</w:t>
            </w:r>
            <w:r w:rsidR="00E91BC4" w:rsidRPr="00E91BC4">
              <w:rPr>
                <w:rFonts w:cs="Arial"/>
                <w:color w:val="000000" w:themeColor="text1"/>
                <w:sz w:val="32"/>
                <w:szCs w:val="32"/>
              </w:rPr>
              <w:t>here needs to be s</w:t>
            </w:r>
            <w:r w:rsidR="00205265">
              <w:rPr>
                <w:rFonts w:cs="Arial"/>
                <w:color w:val="000000" w:themeColor="text1"/>
                <w:sz w:val="32"/>
                <w:szCs w:val="32"/>
              </w:rPr>
              <w:t xml:space="preserve">ystem wide </w:t>
            </w:r>
            <w:r w:rsidR="00E91BC4" w:rsidRPr="00E91BC4">
              <w:rPr>
                <w:rFonts w:cs="Arial"/>
                <w:color w:val="000000" w:themeColor="text1"/>
                <w:sz w:val="32"/>
                <w:szCs w:val="32"/>
              </w:rPr>
              <w:t>changes in governance to achieve the change in culture we want to see.</w:t>
            </w:r>
          </w:p>
          <w:p w14:paraId="2CDC3600" w14:textId="77777777" w:rsidR="003124F4" w:rsidRPr="003124F4" w:rsidRDefault="003124F4" w:rsidP="003124F4">
            <w:pPr>
              <w:pStyle w:val="ListParagraph"/>
              <w:spacing w:after="120" w:line="276" w:lineRule="auto"/>
              <w:rPr>
                <w:rFonts w:cs="Arial"/>
                <w:color w:val="000000" w:themeColor="text1"/>
                <w:sz w:val="32"/>
                <w:szCs w:val="32"/>
              </w:rPr>
            </w:pPr>
          </w:p>
          <w:p w14:paraId="21754BE7" w14:textId="178B23F4" w:rsidR="00E91BC4" w:rsidRPr="00794555" w:rsidRDefault="00E91BC4" w:rsidP="003B2C99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sz w:val="32"/>
                <w:szCs w:val="32"/>
              </w:rPr>
            </w:pPr>
            <w:r w:rsidRPr="00794555">
              <w:rPr>
                <w:rFonts w:cs="Arial"/>
                <w:sz w:val="32"/>
                <w:szCs w:val="32"/>
              </w:rPr>
              <w:lastRenderedPageBreak/>
              <w:t xml:space="preserve">The role of the PLPP and other </w:t>
            </w:r>
            <w:r w:rsidRPr="002D6D9E">
              <w:rPr>
                <w:rFonts w:cs="Arial"/>
                <w:sz w:val="32"/>
                <w:szCs w:val="32"/>
              </w:rPr>
              <w:t>lived experience groups</w:t>
            </w:r>
            <w:r w:rsidRPr="00794555">
              <w:rPr>
                <w:rFonts w:cs="Arial"/>
                <w:sz w:val="32"/>
                <w:szCs w:val="32"/>
              </w:rPr>
              <w:t xml:space="preserve">, will be </w:t>
            </w:r>
            <w:r w:rsidR="005C473A">
              <w:rPr>
                <w:rFonts w:cs="Arial"/>
                <w:sz w:val="32"/>
                <w:szCs w:val="32"/>
              </w:rPr>
              <w:t xml:space="preserve">important </w:t>
            </w:r>
            <w:r w:rsidRPr="00794555">
              <w:rPr>
                <w:rFonts w:cs="Arial"/>
                <w:sz w:val="32"/>
                <w:szCs w:val="32"/>
              </w:rPr>
              <w:t xml:space="preserve">in the </w:t>
            </w:r>
            <w:r w:rsidR="005C473A">
              <w:rPr>
                <w:rFonts w:cs="Arial"/>
                <w:sz w:val="32"/>
                <w:szCs w:val="32"/>
              </w:rPr>
              <w:t>creation</w:t>
            </w:r>
            <w:r w:rsidRPr="00794555">
              <w:rPr>
                <w:rFonts w:cs="Arial"/>
                <w:sz w:val="32"/>
                <w:szCs w:val="32"/>
              </w:rPr>
              <w:t xml:space="preserve"> and running of NCS governance.</w:t>
            </w:r>
          </w:p>
          <w:p w14:paraId="16EB1B9D" w14:textId="77777777" w:rsidR="00794555" w:rsidRDefault="00794555" w:rsidP="00794555">
            <w:pPr>
              <w:pStyle w:val="ListParagraph"/>
              <w:spacing w:line="276" w:lineRule="auto"/>
              <w:rPr>
                <w:szCs w:val="24"/>
              </w:rPr>
            </w:pPr>
          </w:p>
          <w:p w14:paraId="126F0815" w14:textId="77777777" w:rsidR="00666CAA" w:rsidRDefault="00666CAA" w:rsidP="00794555">
            <w:pPr>
              <w:pStyle w:val="ListParagraph"/>
              <w:spacing w:line="276" w:lineRule="auto"/>
              <w:rPr>
                <w:szCs w:val="24"/>
              </w:rPr>
            </w:pPr>
          </w:p>
          <w:p w14:paraId="365720E0" w14:textId="77777777" w:rsidR="00666CAA" w:rsidRPr="005E5468" w:rsidRDefault="00666CAA" w:rsidP="00794555">
            <w:pPr>
              <w:pStyle w:val="ListParagraph"/>
              <w:spacing w:line="276" w:lineRule="auto"/>
              <w:rPr>
                <w:szCs w:val="24"/>
              </w:rPr>
            </w:pPr>
          </w:p>
          <w:p w14:paraId="2BED933E" w14:textId="18553F96" w:rsidR="00E91BC4" w:rsidRDefault="00E91BC4" w:rsidP="003B2C99">
            <w:pPr>
              <w:pStyle w:val="ListParagraph"/>
              <w:numPr>
                <w:ilvl w:val="0"/>
                <w:numId w:val="17"/>
              </w:numPr>
              <w:spacing w:after="120" w:line="276" w:lineRule="auto"/>
              <w:rPr>
                <w:rFonts w:cs="Arial"/>
                <w:color w:val="000000" w:themeColor="text1"/>
                <w:sz w:val="32"/>
                <w:szCs w:val="32"/>
              </w:rPr>
            </w:pPr>
            <w:r w:rsidRPr="003124F4">
              <w:rPr>
                <w:rFonts w:cs="Arial"/>
                <w:color w:val="000000" w:themeColor="text1"/>
                <w:sz w:val="32"/>
                <w:szCs w:val="32"/>
              </w:rPr>
              <w:t>Training and capacity building</w:t>
            </w:r>
            <w:r w:rsidRPr="003B2C99">
              <w:rPr>
                <w:rFonts w:cs="Arial"/>
                <w:color w:val="000000" w:themeColor="text1"/>
                <w:sz w:val="32"/>
                <w:szCs w:val="32"/>
              </w:rPr>
              <w:t xml:space="preserve"> should be provided for all involved, in Independent Living and co-production. </w:t>
            </w:r>
          </w:p>
          <w:p w14:paraId="53D08BD2" w14:textId="77777777" w:rsidR="005F5478" w:rsidRPr="005F5478" w:rsidRDefault="005F5478" w:rsidP="005F5478">
            <w:pPr>
              <w:spacing w:after="120" w:line="276" w:lineRule="auto"/>
              <w:rPr>
                <w:rFonts w:cs="Arial"/>
                <w:color w:val="000000" w:themeColor="text1"/>
                <w:sz w:val="32"/>
                <w:szCs w:val="32"/>
              </w:rPr>
            </w:pPr>
          </w:p>
          <w:p w14:paraId="2F097518" w14:textId="77777777" w:rsidR="00DF0BE2" w:rsidRPr="00DF0BE2" w:rsidRDefault="00DF0BE2" w:rsidP="00DF0BE2">
            <w:pPr>
              <w:pStyle w:val="ListParagraph"/>
              <w:rPr>
                <w:rFonts w:cs="Arial"/>
                <w:color w:val="000000" w:themeColor="text1"/>
                <w:sz w:val="28"/>
                <w:szCs w:val="28"/>
              </w:rPr>
            </w:pPr>
          </w:p>
          <w:p w14:paraId="72076C50" w14:textId="6F877EB0" w:rsidR="00DF0BE2" w:rsidRPr="003B2C99" w:rsidRDefault="00DF0BE2" w:rsidP="003B2C99">
            <w:pPr>
              <w:pStyle w:val="ListParagraph"/>
              <w:numPr>
                <w:ilvl w:val="0"/>
                <w:numId w:val="17"/>
              </w:numPr>
              <w:spacing w:after="120" w:line="276" w:lineRule="auto"/>
              <w:rPr>
                <w:rFonts w:cs="Arial"/>
                <w:color w:val="000000" w:themeColor="text1"/>
                <w:sz w:val="32"/>
                <w:szCs w:val="32"/>
              </w:rPr>
            </w:pPr>
            <w:r w:rsidRPr="003B2C99">
              <w:rPr>
                <w:rFonts w:cs="Arial"/>
                <w:color w:val="000000" w:themeColor="text1"/>
                <w:sz w:val="32"/>
                <w:szCs w:val="32"/>
              </w:rPr>
              <w:t>Disabled people need to represent other disabled people</w:t>
            </w:r>
            <w:r w:rsidR="00960C20">
              <w:rPr>
                <w:rFonts w:cs="Arial"/>
                <w:color w:val="000000" w:themeColor="text1"/>
                <w:sz w:val="32"/>
                <w:szCs w:val="32"/>
              </w:rPr>
              <w:t>.</w:t>
            </w:r>
            <w:r w:rsidRPr="003B2C99">
              <w:rPr>
                <w:rFonts w:cs="Arial"/>
                <w:color w:val="000000" w:themeColor="text1"/>
                <w:sz w:val="32"/>
                <w:szCs w:val="32"/>
              </w:rPr>
              <w:t xml:space="preserve"> </w:t>
            </w:r>
            <w:r w:rsidR="00960C20">
              <w:rPr>
                <w:rFonts w:cs="Arial"/>
                <w:color w:val="000000" w:themeColor="text1"/>
                <w:sz w:val="32"/>
                <w:szCs w:val="32"/>
              </w:rPr>
              <w:t>They need to</w:t>
            </w:r>
            <w:r w:rsidRPr="003B2C99">
              <w:rPr>
                <w:rFonts w:cs="Arial"/>
                <w:color w:val="000000" w:themeColor="text1"/>
                <w:sz w:val="32"/>
                <w:szCs w:val="32"/>
              </w:rPr>
              <w:t xml:space="preserve"> be supported and </w:t>
            </w:r>
            <w:r w:rsidR="00960C20">
              <w:rPr>
                <w:rFonts w:cs="Arial"/>
                <w:color w:val="000000" w:themeColor="text1"/>
                <w:sz w:val="32"/>
                <w:szCs w:val="32"/>
              </w:rPr>
              <w:t xml:space="preserve">have enough time and money </w:t>
            </w:r>
            <w:r w:rsidRPr="003B2C99">
              <w:rPr>
                <w:rFonts w:cs="Arial"/>
                <w:color w:val="000000" w:themeColor="text1"/>
                <w:sz w:val="32"/>
                <w:szCs w:val="32"/>
              </w:rPr>
              <w:t>to do this</w:t>
            </w:r>
            <w:r w:rsidR="00960C20">
              <w:rPr>
                <w:rFonts w:cs="Arial"/>
                <w:color w:val="000000" w:themeColor="text1"/>
                <w:sz w:val="32"/>
                <w:szCs w:val="32"/>
              </w:rPr>
              <w:t>.</w:t>
            </w:r>
          </w:p>
          <w:p w14:paraId="168CFD3A" w14:textId="77777777" w:rsidR="00DF0BE2" w:rsidRPr="00DF0BE2" w:rsidRDefault="00DF0BE2" w:rsidP="00DF0BE2">
            <w:pPr>
              <w:pStyle w:val="ListParagraph"/>
              <w:rPr>
                <w:rFonts w:cs="Arial"/>
                <w:color w:val="000000" w:themeColor="text1"/>
                <w:sz w:val="28"/>
                <w:szCs w:val="28"/>
              </w:rPr>
            </w:pPr>
          </w:p>
          <w:p w14:paraId="45BA48F0" w14:textId="77777777" w:rsidR="00DF0BE2" w:rsidRPr="00DF0BE2" w:rsidRDefault="00DF0BE2" w:rsidP="00DF0BE2">
            <w:pPr>
              <w:pStyle w:val="ListParagraph"/>
              <w:spacing w:after="120" w:line="276" w:lineRule="auto"/>
              <w:rPr>
                <w:rFonts w:cs="Arial"/>
                <w:color w:val="000000" w:themeColor="text1"/>
                <w:sz w:val="28"/>
                <w:szCs w:val="28"/>
              </w:rPr>
            </w:pPr>
          </w:p>
          <w:p w14:paraId="1DF3C6C7" w14:textId="77777777" w:rsidR="003B2C99" w:rsidRDefault="003B2C99" w:rsidP="003B2C99">
            <w:pPr>
              <w:pStyle w:val="ListParagraph"/>
              <w:numPr>
                <w:ilvl w:val="0"/>
                <w:numId w:val="17"/>
              </w:numPr>
              <w:spacing w:after="120" w:line="276" w:lineRule="auto"/>
              <w:rPr>
                <w:rFonts w:cs="Arial"/>
                <w:color w:val="000000" w:themeColor="text1"/>
                <w:sz w:val="32"/>
                <w:szCs w:val="32"/>
              </w:rPr>
            </w:pPr>
            <w:r w:rsidRPr="003B2C99">
              <w:rPr>
                <w:rFonts w:cs="Arial"/>
                <w:color w:val="000000" w:themeColor="text1"/>
                <w:sz w:val="32"/>
                <w:szCs w:val="32"/>
              </w:rPr>
              <w:t xml:space="preserve">We must be empowered through having our access needs met and being treated equally. </w:t>
            </w:r>
          </w:p>
          <w:p w14:paraId="68AE7B73" w14:textId="77777777" w:rsidR="00D3077F" w:rsidRDefault="00D3077F" w:rsidP="00D3077F">
            <w:pPr>
              <w:spacing w:after="120" w:line="276" w:lineRule="auto"/>
              <w:rPr>
                <w:rFonts w:cs="Arial"/>
                <w:color w:val="000000" w:themeColor="text1"/>
                <w:sz w:val="32"/>
                <w:szCs w:val="32"/>
              </w:rPr>
            </w:pPr>
          </w:p>
          <w:p w14:paraId="02FEA697" w14:textId="78A53C26" w:rsidR="00D3077F" w:rsidRPr="000E78E9" w:rsidRDefault="00D3077F" w:rsidP="00D3077F">
            <w:pPr>
              <w:pStyle w:val="ListParagraph"/>
              <w:numPr>
                <w:ilvl w:val="0"/>
                <w:numId w:val="17"/>
              </w:numPr>
              <w:spacing w:after="120" w:line="276" w:lineRule="auto"/>
              <w:rPr>
                <w:rFonts w:cs="Arial"/>
                <w:color w:val="000000" w:themeColor="text1"/>
                <w:sz w:val="40"/>
                <w:szCs w:val="40"/>
              </w:rPr>
            </w:pPr>
            <w:r w:rsidRPr="00FE648E">
              <w:rPr>
                <w:rFonts w:cs="Arial"/>
                <w:color w:val="000000" w:themeColor="text1"/>
                <w:sz w:val="32"/>
                <w:szCs w:val="32"/>
              </w:rPr>
              <w:lastRenderedPageBreak/>
              <w:t>Fairer representation</w:t>
            </w:r>
            <w:r w:rsidRPr="000E78E9">
              <w:rPr>
                <w:rFonts w:cs="Arial"/>
                <w:color w:val="000000" w:themeColor="text1"/>
                <w:sz w:val="32"/>
                <w:szCs w:val="32"/>
              </w:rPr>
              <w:t xml:space="preserve"> of disabled people and unpaid carers/supporters on both CHSCBs and the national board of the NCS.</w:t>
            </w:r>
          </w:p>
          <w:p w14:paraId="09F719C1" w14:textId="77777777" w:rsidR="00350269" w:rsidRPr="00350269" w:rsidRDefault="00350269" w:rsidP="00350269">
            <w:pPr>
              <w:pStyle w:val="ListParagraph"/>
              <w:rPr>
                <w:rFonts w:cs="Arial"/>
                <w:color w:val="000000" w:themeColor="text1"/>
                <w:sz w:val="36"/>
                <w:szCs w:val="36"/>
              </w:rPr>
            </w:pPr>
          </w:p>
          <w:p w14:paraId="2DFD73D8" w14:textId="0A3C53A0" w:rsidR="00ED0C71" w:rsidRPr="003801A7" w:rsidRDefault="00350269" w:rsidP="003801A7">
            <w:pPr>
              <w:pStyle w:val="ListParagraph"/>
              <w:spacing w:after="120" w:line="276" w:lineRule="auto"/>
              <w:rPr>
                <w:rFonts w:cs="Arial"/>
                <w:color w:val="000000" w:themeColor="text1"/>
                <w:sz w:val="32"/>
                <w:szCs w:val="32"/>
              </w:rPr>
            </w:pPr>
            <w:r w:rsidRPr="007414A2">
              <w:rPr>
                <w:rFonts w:cs="Arial"/>
                <w:color w:val="000000" w:themeColor="text1"/>
                <w:sz w:val="32"/>
                <w:szCs w:val="32"/>
              </w:rPr>
              <w:t>W</w:t>
            </w:r>
            <w:r w:rsidR="007414A2">
              <w:rPr>
                <w:rFonts w:cs="Arial"/>
                <w:color w:val="000000" w:themeColor="text1"/>
                <w:sz w:val="32"/>
                <w:szCs w:val="32"/>
              </w:rPr>
              <w:t>e should have</w:t>
            </w:r>
            <w:r w:rsidRPr="007414A2">
              <w:rPr>
                <w:rFonts w:cs="Arial"/>
                <w:color w:val="000000" w:themeColor="text1"/>
                <w:sz w:val="32"/>
                <w:szCs w:val="32"/>
              </w:rPr>
              <w:t xml:space="preserve"> </w:t>
            </w:r>
            <w:r w:rsidR="00535F32">
              <w:rPr>
                <w:rFonts w:cs="Arial"/>
                <w:color w:val="000000" w:themeColor="text1"/>
                <w:sz w:val="32"/>
                <w:szCs w:val="32"/>
              </w:rPr>
              <w:t>enough</w:t>
            </w:r>
            <w:r w:rsidRPr="007414A2">
              <w:rPr>
                <w:rFonts w:cs="Arial"/>
                <w:color w:val="000000" w:themeColor="text1"/>
                <w:sz w:val="32"/>
                <w:szCs w:val="32"/>
              </w:rPr>
              <w:t xml:space="preserve"> time and </w:t>
            </w:r>
            <w:r w:rsidR="00535F32">
              <w:rPr>
                <w:rFonts w:cs="Arial"/>
                <w:color w:val="000000" w:themeColor="text1"/>
                <w:sz w:val="32"/>
                <w:szCs w:val="32"/>
              </w:rPr>
              <w:t>money</w:t>
            </w:r>
            <w:r w:rsidRPr="007414A2">
              <w:rPr>
                <w:rFonts w:cs="Arial"/>
                <w:color w:val="000000" w:themeColor="text1"/>
                <w:sz w:val="32"/>
                <w:szCs w:val="32"/>
              </w:rPr>
              <w:t xml:space="preserve"> to make well considered decisions</w:t>
            </w:r>
            <w:r w:rsidR="007414A2">
              <w:rPr>
                <w:rFonts w:cs="Arial"/>
                <w:color w:val="000000" w:themeColor="text1"/>
                <w:sz w:val="32"/>
                <w:szCs w:val="32"/>
              </w:rPr>
              <w:t>.</w:t>
            </w:r>
          </w:p>
          <w:p w14:paraId="0FFDE830" w14:textId="77777777" w:rsidR="00196675" w:rsidRDefault="00196675" w:rsidP="00ED0C71">
            <w:pPr>
              <w:spacing w:after="120" w:line="276" w:lineRule="auto"/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</w:pPr>
          </w:p>
          <w:p w14:paraId="7861A3E6" w14:textId="55ADDE63" w:rsidR="00ED0C71" w:rsidRPr="00134853" w:rsidRDefault="003801A7" w:rsidP="00ED0C71">
            <w:pPr>
              <w:pStyle w:val="ListParagraph"/>
              <w:numPr>
                <w:ilvl w:val="0"/>
                <w:numId w:val="17"/>
              </w:numPr>
              <w:spacing w:after="120" w:line="276" w:lineRule="auto"/>
              <w:rPr>
                <w:rFonts w:cs="Arial"/>
                <w:color w:val="000000" w:themeColor="text1"/>
                <w:sz w:val="32"/>
                <w:szCs w:val="32"/>
              </w:rPr>
            </w:pPr>
            <w:r w:rsidRPr="00134853">
              <w:rPr>
                <w:rFonts w:cs="Arial"/>
                <w:color w:val="000000" w:themeColor="text1"/>
                <w:sz w:val="32"/>
                <w:szCs w:val="32"/>
              </w:rPr>
              <w:t xml:space="preserve">There </w:t>
            </w:r>
            <w:r w:rsidR="19107DBC" w:rsidRPr="00134853">
              <w:rPr>
                <w:rFonts w:cs="Arial"/>
                <w:color w:val="000000" w:themeColor="text1"/>
                <w:sz w:val="32"/>
                <w:szCs w:val="32"/>
              </w:rPr>
              <w:t>c</w:t>
            </w:r>
            <w:r w:rsidRPr="00134853">
              <w:rPr>
                <w:rFonts w:cs="Arial"/>
                <w:color w:val="000000" w:themeColor="text1"/>
                <w:sz w:val="32"/>
                <w:szCs w:val="32"/>
              </w:rPr>
              <w:t>ould be a rule that at least half of the members on the CHSCB should have lived experience.</w:t>
            </w:r>
          </w:p>
          <w:p w14:paraId="5B576551" w14:textId="77777777" w:rsidR="000C6BAD" w:rsidRDefault="000C6BAD" w:rsidP="00C00B1D">
            <w:pPr>
              <w:spacing w:after="120" w:line="276" w:lineRule="auto"/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</w:pPr>
          </w:p>
          <w:p w14:paraId="0F9FBD33" w14:textId="77777777" w:rsidR="00C00B1D" w:rsidRPr="00C00B1D" w:rsidRDefault="00C00B1D" w:rsidP="00C00B1D">
            <w:pPr>
              <w:spacing w:after="120" w:line="276" w:lineRule="auto"/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</w:pPr>
          </w:p>
          <w:p w14:paraId="41E9B8C1" w14:textId="044D7171" w:rsidR="006509A2" w:rsidRPr="00C57E8A" w:rsidRDefault="00D6409B" w:rsidP="006509A2">
            <w:pPr>
              <w:pStyle w:val="ListParagraph"/>
              <w:numPr>
                <w:ilvl w:val="0"/>
                <w:numId w:val="17"/>
              </w:numPr>
              <w:spacing w:after="120" w:line="276" w:lineRule="auto"/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0000" w:themeColor="text1"/>
                <w:sz w:val="32"/>
                <w:szCs w:val="32"/>
              </w:rPr>
              <w:t>We should</w:t>
            </w:r>
            <w:r w:rsidRPr="00134853">
              <w:rPr>
                <w:rFonts w:cs="Arial"/>
                <w:color w:val="000000" w:themeColor="text1"/>
                <w:sz w:val="32"/>
                <w:szCs w:val="32"/>
              </w:rPr>
              <w:t xml:space="preserve"> </w:t>
            </w:r>
            <w:r w:rsidR="001E6355" w:rsidRPr="00134853">
              <w:rPr>
                <w:rFonts w:cs="Arial"/>
                <w:color w:val="000000" w:themeColor="text1"/>
                <w:sz w:val="32"/>
                <w:szCs w:val="32"/>
              </w:rPr>
              <w:t>pay</w:t>
            </w:r>
            <w:r w:rsidR="001E6355" w:rsidRPr="001E6355"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1E6355" w:rsidRPr="00D6409B">
              <w:rPr>
                <w:rFonts w:cs="Arial"/>
                <w:color w:val="000000" w:themeColor="text1"/>
                <w:sz w:val="32"/>
                <w:szCs w:val="32"/>
              </w:rPr>
              <w:t>people</w:t>
            </w:r>
            <w:r w:rsidR="001E6355" w:rsidRPr="001E6355">
              <w:rPr>
                <w:rFonts w:cs="Arial"/>
                <w:color w:val="000000" w:themeColor="text1"/>
                <w:sz w:val="32"/>
                <w:szCs w:val="32"/>
              </w:rPr>
              <w:t xml:space="preserve"> with lived experience to be part of these boards</w:t>
            </w:r>
            <w:r w:rsidR="0087604E">
              <w:rPr>
                <w:rFonts w:cs="Arial"/>
                <w:color w:val="000000" w:themeColor="text1"/>
                <w:sz w:val="32"/>
                <w:szCs w:val="32"/>
              </w:rPr>
              <w:t>.</w:t>
            </w:r>
          </w:p>
        </w:tc>
      </w:tr>
      <w:tr w:rsidR="00F03283" w14:paraId="6A29832C" w14:textId="77777777" w:rsidTr="00CC4287">
        <w:tc>
          <w:tcPr>
            <w:tcW w:w="4508" w:type="dxa"/>
          </w:tcPr>
          <w:p w14:paraId="2FECD1A4" w14:textId="2C52517D" w:rsidR="00AD7C85" w:rsidRDefault="00633C3B" w:rsidP="00BA675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F0C0837" wp14:editId="7DB07B55">
                  <wp:extent cx="1333500" cy="1333500"/>
                  <wp:effectExtent l="0" t="0" r="0" b="0"/>
                  <wp:docPr id="154" name="Picture 154" descr="Two people pointing at whitebo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54" descr="Two people pointing at whiteboar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97" cy="1334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252AD02D" w14:textId="0A395189" w:rsidR="00553F75" w:rsidRPr="00553F75" w:rsidRDefault="00553F75" w:rsidP="00553F75">
            <w:pPr>
              <w:pStyle w:val="ListParagraph"/>
              <w:numPr>
                <w:ilvl w:val="0"/>
                <w:numId w:val="17"/>
              </w:numPr>
              <w:spacing w:after="120" w:line="276" w:lineRule="auto"/>
              <w:rPr>
                <w:rFonts w:cs="Arial"/>
                <w:color w:val="000000" w:themeColor="text1"/>
                <w:sz w:val="32"/>
                <w:szCs w:val="32"/>
              </w:rPr>
            </w:pPr>
            <w:r w:rsidRPr="741AE438">
              <w:rPr>
                <w:rFonts w:cs="Arial"/>
                <w:color w:val="000000" w:themeColor="text1"/>
                <w:sz w:val="32"/>
                <w:szCs w:val="32"/>
              </w:rPr>
              <w:t>Build in a</w:t>
            </w:r>
            <w:r w:rsidRPr="741AE438"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  <w:t xml:space="preserve"> Supported Decision-Making </w:t>
            </w:r>
            <w:r w:rsidRPr="00134853">
              <w:rPr>
                <w:rFonts w:cs="Arial"/>
                <w:color w:val="000000" w:themeColor="text1"/>
                <w:sz w:val="32"/>
                <w:szCs w:val="32"/>
              </w:rPr>
              <w:t>Framework</w:t>
            </w:r>
            <w:r w:rsidRPr="741AE438"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D20879" w:rsidRPr="741AE438">
              <w:rPr>
                <w:rFonts w:cs="Arial"/>
                <w:color w:val="000000" w:themeColor="text1"/>
                <w:sz w:val="32"/>
                <w:szCs w:val="32"/>
              </w:rPr>
              <w:t>for</w:t>
            </w:r>
            <w:r w:rsidRPr="741AE438">
              <w:rPr>
                <w:rFonts w:cs="Arial"/>
                <w:color w:val="000000" w:themeColor="text1"/>
                <w:sz w:val="32"/>
                <w:szCs w:val="32"/>
              </w:rPr>
              <w:t xml:space="preserve"> full and equal participation of disabled people</w:t>
            </w:r>
            <w:r w:rsidR="004F17B2" w:rsidRPr="741AE438">
              <w:rPr>
                <w:rFonts w:cs="Arial"/>
                <w:color w:val="000000" w:themeColor="text1"/>
                <w:sz w:val="32"/>
                <w:szCs w:val="32"/>
              </w:rPr>
              <w:t>. This</w:t>
            </w:r>
            <w:r w:rsidRPr="741AE438">
              <w:rPr>
                <w:rFonts w:cs="Arial"/>
                <w:color w:val="000000" w:themeColor="text1"/>
                <w:sz w:val="32"/>
                <w:szCs w:val="32"/>
              </w:rPr>
              <w:t xml:space="preserve"> </w:t>
            </w:r>
            <w:r w:rsidR="664E54D0" w:rsidRPr="741AE438">
              <w:rPr>
                <w:rFonts w:cs="Arial"/>
                <w:color w:val="000000" w:themeColor="text1"/>
                <w:sz w:val="32"/>
                <w:szCs w:val="32"/>
              </w:rPr>
              <w:t xml:space="preserve">is </w:t>
            </w:r>
            <w:r w:rsidR="0EABE8EB" w:rsidRPr="741AE438">
              <w:rPr>
                <w:rFonts w:cs="Arial"/>
                <w:color w:val="000000" w:themeColor="text1"/>
                <w:sz w:val="32"/>
                <w:szCs w:val="32"/>
              </w:rPr>
              <w:t>recommended</w:t>
            </w:r>
            <w:r w:rsidRPr="741AE438">
              <w:rPr>
                <w:rFonts w:cs="Arial"/>
                <w:color w:val="000000" w:themeColor="text1"/>
                <w:sz w:val="32"/>
                <w:szCs w:val="32"/>
              </w:rPr>
              <w:t xml:space="preserve"> by People First (Scotland).</w:t>
            </w:r>
            <w:r w:rsidRPr="741AE438"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2B334D4E" w14:textId="77777777" w:rsidR="00AD7C85" w:rsidRPr="00553F75" w:rsidRDefault="00AD7C85" w:rsidP="00553F75">
            <w:pPr>
              <w:pStyle w:val="ListParagraph"/>
              <w:spacing w:after="120" w:line="276" w:lineRule="auto"/>
              <w:rPr>
                <w:rFonts w:cs="Arial"/>
                <w:b/>
                <w:bCs/>
                <w:color w:val="000000" w:themeColor="text1"/>
              </w:rPr>
            </w:pPr>
          </w:p>
        </w:tc>
      </w:tr>
      <w:tr w:rsidR="00F03283" w14:paraId="6BD3E6F0" w14:textId="77777777" w:rsidTr="00CC4287">
        <w:tc>
          <w:tcPr>
            <w:tcW w:w="4508" w:type="dxa"/>
          </w:tcPr>
          <w:p w14:paraId="0AD66BC8" w14:textId="77777777" w:rsidR="001A1C7F" w:rsidRDefault="001A1C7F"/>
          <w:p w14:paraId="2E8AE35E" w14:textId="77777777" w:rsidR="00BA675C" w:rsidRDefault="00BA675C"/>
          <w:p w14:paraId="3E1F47E3" w14:textId="77777777" w:rsidR="000C6BAD" w:rsidRDefault="000C6BAD"/>
          <w:p w14:paraId="3C87445D" w14:textId="77777777" w:rsidR="0029243C" w:rsidRDefault="0029243C"/>
          <w:p w14:paraId="09D3FAB1" w14:textId="77777777" w:rsidR="0029243C" w:rsidRDefault="0029243C"/>
          <w:p w14:paraId="34ADA668" w14:textId="1A7BB348" w:rsidR="005675F7" w:rsidRDefault="00F03283">
            <w:r>
              <w:rPr>
                <w:noProof/>
              </w:rPr>
              <w:drawing>
                <wp:inline distT="0" distB="0" distL="0" distR="0" wp14:anchorId="5AF50AC6" wp14:editId="50909E40">
                  <wp:extent cx="1076325" cy="1076325"/>
                  <wp:effectExtent l="0" t="0" r="9525" b="9525"/>
                  <wp:docPr id="155" name="Picture 155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7" descr="A picture containing person&#10;&#10;Description automatically generated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223" cy="108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16999EDC" wp14:editId="0E9B4FA5">
                  <wp:extent cx="1181100" cy="1181100"/>
                  <wp:effectExtent l="0" t="0" r="0" b="0"/>
                  <wp:docPr id="156" name="Picture 156" descr="Fair Work Convention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6" descr="Fair Work Convention logo.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053" cy="119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59A89E" w14:textId="77777777" w:rsidR="005675F7" w:rsidRDefault="005675F7"/>
          <w:p w14:paraId="2E573FD5" w14:textId="6441AF0D" w:rsidR="005675F7" w:rsidRDefault="005675F7">
            <w:r>
              <w:rPr>
                <w:noProof/>
              </w:rPr>
              <w:drawing>
                <wp:inline distT="0" distB="0" distL="0" distR="0" wp14:anchorId="27C4F21D" wp14:editId="3B23BE81">
                  <wp:extent cx="1166812" cy="1166812"/>
                  <wp:effectExtent l="0" t="0" r="0" b="0"/>
                  <wp:docPr id="139" name="Picture 139" descr="A person holding a magnifying gla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9" descr="A person holding a magnifying glass.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40" cy="116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D6A85">
              <w:t xml:space="preserve">  </w:t>
            </w:r>
            <w:r w:rsidR="00516FB9">
              <w:rPr>
                <w:noProof/>
              </w:rPr>
              <w:drawing>
                <wp:inline distT="0" distB="0" distL="0" distR="0" wp14:anchorId="46E58420" wp14:editId="4F3ABE64">
                  <wp:extent cx="1121257" cy="814387"/>
                  <wp:effectExtent l="0" t="0" r="3175" b="5080"/>
                  <wp:docPr id="141" name="Picture 141" descr="The European Union flag with line through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1" descr="The European Union flag with line through it.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269" cy="81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57F3C33F" w14:textId="3B1F6963" w:rsidR="007C158E" w:rsidRDefault="007C158E" w:rsidP="007C158E">
            <w:pPr>
              <w:spacing w:after="120" w:line="276" w:lineRule="auto"/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</w:pPr>
            <w:r w:rsidRPr="00666CAA"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  <w:t>Chapter 7</w:t>
            </w:r>
            <w:r w:rsidR="00651365"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  <w:t xml:space="preserve">: </w:t>
            </w:r>
            <w:r w:rsidR="00C00B1D"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  <w:t xml:space="preserve">Valuing </w:t>
            </w:r>
            <w:r w:rsidR="00AE53C2"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  <w:t>People who work in care.</w:t>
            </w:r>
          </w:p>
          <w:p w14:paraId="648BB6FB" w14:textId="73A7B457" w:rsidR="0029243C" w:rsidRDefault="0029243C" w:rsidP="007C158E">
            <w:pPr>
              <w:spacing w:after="120" w:line="276" w:lineRule="auto"/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  <w:t>Recommendations.</w:t>
            </w:r>
          </w:p>
          <w:p w14:paraId="41BF626A" w14:textId="77777777" w:rsidR="000C6BAD" w:rsidRPr="00666CAA" w:rsidRDefault="000C6BAD" w:rsidP="007C158E">
            <w:pPr>
              <w:spacing w:after="120" w:line="276" w:lineRule="auto"/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</w:pPr>
          </w:p>
          <w:p w14:paraId="311FDF5D" w14:textId="18E71641" w:rsidR="00690727" w:rsidRPr="00690727" w:rsidRDefault="00690727" w:rsidP="00690727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sz w:val="32"/>
                <w:szCs w:val="28"/>
              </w:rPr>
            </w:pPr>
            <w:r w:rsidRPr="00690727">
              <w:rPr>
                <w:sz w:val="32"/>
                <w:szCs w:val="28"/>
              </w:rPr>
              <w:t xml:space="preserve">Urgently </w:t>
            </w:r>
            <w:r w:rsidR="00564516">
              <w:rPr>
                <w:sz w:val="32"/>
                <w:szCs w:val="28"/>
              </w:rPr>
              <w:t xml:space="preserve">put in place </w:t>
            </w:r>
            <w:r w:rsidRPr="00690727">
              <w:rPr>
                <w:sz w:val="32"/>
                <w:szCs w:val="28"/>
              </w:rPr>
              <w:t xml:space="preserve">the Fair Work Convention </w:t>
            </w:r>
          </w:p>
          <w:p w14:paraId="434205CF" w14:textId="77777777" w:rsidR="000C6BAD" w:rsidRPr="003D734E" w:rsidRDefault="000C6BAD" w:rsidP="003D734E">
            <w:pPr>
              <w:spacing w:line="276" w:lineRule="auto"/>
              <w:rPr>
                <w:sz w:val="32"/>
                <w:szCs w:val="28"/>
              </w:rPr>
            </w:pPr>
          </w:p>
          <w:p w14:paraId="3E20DB70" w14:textId="75799928" w:rsidR="003D734E" w:rsidRPr="00B215BE" w:rsidRDefault="00690727" w:rsidP="003D734E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sz w:val="32"/>
                <w:szCs w:val="28"/>
              </w:rPr>
            </w:pPr>
            <w:r w:rsidRPr="00690727">
              <w:rPr>
                <w:rFonts w:cs="Arial"/>
                <w:color w:val="050505"/>
                <w:spacing w:val="7"/>
                <w:sz w:val="32"/>
                <w:szCs w:val="28"/>
                <w:shd w:val="clear" w:color="auto" w:fill="FFFFFF"/>
              </w:rPr>
              <w:t xml:space="preserve">Look for </w:t>
            </w:r>
            <w:r w:rsidR="001A1C7F">
              <w:rPr>
                <w:rFonts w:cs="Arial"/>
                <w:color w:val="050505"/>
                <w:spacing w:val="7"/>
                <w:sz w:val="32"/>
                <w:szCs w:val="28"/>
                <w:shd w:val="clear" w:color="auto" w:fill="FFFFFF"/>
              </w:rPr>
              <w:t>ways to deal with t</w:t>
            </w:r>
            <w:r w:rsidRPr="00690727">
              <w:rPr>
                <w:rFonts w:cs="Arial"/>
                <w:color w:val="050505"/>
                <w:spacing w:val="7"/>
                <w:sz w:val="32"/>
                <w:szCs w:val="28"/>
                <w:shd w:val="clear" w:color="auto" w:fill="FFFFFF"/>
              </w:rPr>
              <w:t>he impact of losing the EU social care support workforce on disabled people’s independence.</w:t>
            </w:r>
          </w:p>
          <w:p w14:paraId="47D0CC35" w14:textId="77777777" w:rsidR="003D734E" w:rsidRDefault="003D734E" w:rsidP="003D734E">
            <w:pPr>
              <w:spacing w:line="276" w:lineRule="auto"/>
              <w:rPr>
                <w:sz w:val="32"/>
                <w:szCs w:val="28"/>
              </w:rPr>
            </w:pPr>
          </w:p>
          <w:p w14:paraId="6438A30C" w14:textId="0D8F26D1" w:rsidR="003D734E" w:rsidRPr="003D734E" w:rsidRDefault="003D734E" w:rsidP="003D734E">
            <w:pPr>
              <w:spacing w:line="276" w:lineRule="auto"/>
              <w:rPr>
                <w:sz w:val="32"/>
                <w:szCs w:val="28"/>
              </w:rPr>
            </w:pPr>
          </w:p>
        </w:tc>
      </w:tr>
      <w:tr w:rsidR="00F03283" w14:paraId="1478881B" w14:textId="77777777" w:rsidTr="00CC4287">
        <w:tc>
          <w:tcPr>
            <w:tcW w:w="4508" w:type="dxa"/>
          </w:tcPr>
          <w:p w14:paraId="6401B4AD" w14:textId="29ED0B3B" w:rsidR="00AF76A0" w:rsidRDefault="00AF76A0" w:rsidP="002D6D9E">
            <w:pPr>
              <w:tabs>
                <w:tab w:val="left" w:pos="1185"/>
              </w:tabs>
            </w:pPr>
          </w:p>
          <w:p w14:paraId="7447B9E1" w14:textId="138EAFFA" w:rsidR="00BA2BB3" w:rsidRDefault="004740B4" w:rsidP="004740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7C4E33" wp14:editId="3A91269F">
                  <wp:extent cx="1262062" cy="1262062"/>
                  <wp:effectExtent l="0" t="0" r="0" b="0"/>
                  <wp:docPr id="108" name="Picture 108" descr="A person. A purple banner that says Personal Assista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 descr="A person. A purple banner that says Personal Assistant.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329" cy="1270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28AE4F" w14:textId="77777777" w:rsidR="00AF76A0" w:rsidRDefault="00AF76A0" w:rsidP="00B46A95"/>
          <w:p w14:paraId="307AF3D6" w14:textId="77777777" w:rsidR="004740B4" w:rsidRDefault="004740B4" w:rsidP="004740B4">
            <w:pPr>
              <w:jc w:val="center"/>
            </w:pPr>
          </w:p>
          <w:p w14:paraId="38E88C9D" w14:textId="2E64BA87" w:rsidR="00E135F6" w:rsidRDefault="00B13F5C" w:rsidP="00F06965">
            <w:r>
              <w:rPr>
                <w:noProof/>
              </w:rPr>
              <w:drawing>
                <wp:inline distT="0" distB="0" distL="0" distR="0" wp14:anchorId="058D03C6" wp14:editId="362DB0E8">
                  <wp:extent cx="1428842" cy="1021397"/>
                  <wp:effectExtent l="0" t="0" r="0" b="7620"/>
                  <wp:docPr id="121" name="Picture 121" descr="A person pointing to a regist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 descr="A person pointing to a regist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465" cy="1027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135F6">
              <w:t xml:space="preserve">   </w:t>
            </w:r>
            <w:r>
              <w:t xml:space="preserve">   </w:t>
            </w:r>
            <w:r w:rsidR="00E135F6">
              <w:rPr>
                <w:noProof/>
              </w:rPr>
              <w:drawing>
                <wp:inline distT="0" distB="0" distL="0" distR="0" wp14:anchorId="2677C85D" wp14:editId="679995D7">
                  <wp:extent cx="961708" cy="961708"/>
                  <wp:effectExtent l="0" t="0" r="0" b="0"/>
                  <wp:docPr id="123" name="Picture 123" descr="Consent form with a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 descr="Consent form with a tick on it.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009" cy="966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294CA2" w14:textId="77777777" w:rsidR="00AF76A0" w:rsidRDefault="00AF76A0" w:rsidP="00F06965"/>
          <w:p w14:paraId="5103A2F0" w14:textId="77777777" w:rsidR="00AF76A0" w:rsidRDefault="00AF76A0" w:rsidP="00F06965"/>
          <w:p w14:paraId="37C5C879" w14:textId="31A4942E" w:rsidR="00E135F6" w:rsidRDefault="00E135F6" w:rsidP="00F06965">
            <w:r>
              <w:rPr>
                <w:noProof/>
              </w:rPr>
              <w:drawing>
                <wp:inline distT="0" distB="0" distL="0" distR="0" wp14:anchorId="5E6A14C0" wp14:editId="55ABFF34">
                  <wp:extent cx="789940" cy="789940"/>
                  <wp:effectExtent l="0" t="0" r="0" b="0"/>
                  <wp:docPr id="125" name="Picture 125" descr="A bag of mone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5" descr="A bag of money.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104" cy="804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>
              <w:rPr>
                <w:noProof/>
              </w:rPr>
              <w:drawing>
                <wp:inline distT="0" distB="0" distL="0" distR="0" wp14:anchorId="2AE3445F" wp14:editId="6C1AF9AC">
                  <wp:extent cx="1490345" cy="1490345"/>
                  <wp:effectExtent l="0" t="0" r="0" b="0"/>
                  <wp:docPr id="130" name="Picture 130" descr="A group of disabled people in front of building. Purple banner says Centre for Independent Liv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 descr="A group of disabled people in front of building. Purple banner says Centre for Independent Living.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346" cy="1496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08800DB8" w14:textId="29B3F620" w:rsidR="004740B4" w:rsidRPr="00D01BDD" w:rsidRDefault="00BA2BB3" w:rsidP="00D01BDD">
            <w:pPr>
              <w:spacing w:after="120" w:line="276" w:lineRule="auto"/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</w:pPr>
            <w:r w:rsidRPr="00BA2BB3"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  <w:lastRenderedPageBreak/>
              <w:t>Personal Assistants</w:t>
            </w:r>
          </w:p>
          <w:p w14:paraId="4AD22083" w14:textId="77777777" w:rsidR="00AF76A0" w:rsidRDefault="00AF76A0" w:rsidP="00714346">
            <w:pPr>
              <w:spacing w:line="276" w:lineRule="auto"/>
              <w:rPr>
                <w:b/>
                <w:bCs/>
              </w:rPr>
            </w:pPr>
          </w:p>
          <w:p w14:paraId="474EDE3E" w14:textId="77777777" w:rsidR="003D734E" w:rsidRDefault="003D734E" w:rsidP="00714346">
            <w:pPr>
              <w:spacing w:line="276" w:lineRule="auto"/>
              <w:rPr>
                <w:b/>
                <w:bCs/>
              </w:rPr>
            </w:pPr>
          </w:p>
          <w:p w14:paraId="12EE935E" w14:textId="77777777" w:rsidR="003D734E" w:rsidRDefault="003D734E" w:rsidP="00714346">
            <w:pPr>
              <w:spacing w:line="276" w:lineRule="auto"/>
              <w:rPr>
                <w:b/>
                <w:bCs/>
              </w:rPr>
            </w:pPr>
          </w:p>
          <w:p w14:paraId="254B6661" w14:textId="37B0C126" w:rsidR="00714346" w:rsidRPr="009E6D27" w:rsidRDefault="00714346" w:rsidP="00714346">
            <w:pPr>
              <w:spacing w:line="276" w:lineRule="auto"/>
              <w:rPr>
                <w:b/>
                <w:bCs/>
              </w:rPr>
            </w:pPr>
            <w:r w:rsidRPr="009E6D27">
              <w:rPr>
                <w:b/>
                <w:bCs/>
              </w:rPr>
              <w:t xml:space="preserve">We recommend: </w:t>
            </w:r>
          </w:p>
          <w:p w14:paraId="58A34E76" w14:textId="77777777" w:rsidR="00714346" w:rsidRPr="00714346" w:rsidRDefault="00714346" w:rsidP="00714346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sz w:val="32"/>
                <w:szCs w:val="28"/>
              </w:rPr>
            </w:pPr>
            <w:r w:rsidRPr="00714346">
              <w:rPr>
                <w:sz w:val="32"/>
                <w:szCs w:val="28"/>
              </w:rPr>
              <w:lastRenderedPageBreak/>
              <w:t>If any form of central registration of Personal Assistants goes ahead, it is optional.</w:t>
            </w:r>
          </w:p>
          <w:p w14:paraId="424B89D7" w14:textId="77777777" w:rsidR="00714346" w:rsidRDefault="00714346" w:rsidP="00714346">
            <w:pPr>
              <w:pStyle w:val="ListParagraph"/>
              <w:spacing w:line="276" w:lineRule="auto"/>
              <w:ind w:left="788"/>
              <w:rPr>
                <w:sz w:val="32"/>
                <w:szCs w:val="28"/>
              </w:rPr>
            </w:pPr>
          </w:p>
          <w:p w14:paraId="3ECBF9DA" w14:textId="77777777" w:rsidR="00AF76A0" w:rsidRDefault="00AF76A0" w:rsidP="00714346">
            <w:pPr>
              <w:pStyle w:val="ListParagraph"/>
              <w:spacing w:line="276" w:lineRule="auto"/>
              <w:ind w:left="788"/>
              <w:rPr>
                <w:sz w:val="32"/>
                <w:szCs w:val="28"/>
              </w:rPr>
            </w:pPr>
          </w:p>
          <w:p w14:paraId="66EC8CFA" w14:textId="77777777" w:rsidR="00AF76A0" w:rsidRDefault="00AF76A0" w:rsidP="00714346">
            <w:pPr>
              <w:pStyle w:val="ListParagraph"/>
              <w:spacing w:line="276" w:lineRule="auto"/>
              <w:ind w:left="788"/>
              <w:rPr>
                <w:sz w:val="32"/>
                <w:szCs w:val="28"/>
              </w:rPr>
            </w:pPr>
          </w:p>
          <w:p w14:paraId="68EA0ACE" w14:textId="77777777" w:rsidR="00B215BE" w:rsidRDefault="00B215BE" w:rsidP="00714346">
            <w:pPr>
              <w:pStyle w:val="ListParagraph"/>
              <w:spacing w:line="276" w:lineRule="auto"/>
              <w:ind w:left="788"/>
              <w:rPr>
                <w:sz w:val="32"/>
                <w:szCs w:val="28"/>
              </w:rPr>
            </w:pPr>
          </w:p>
          <w:p w14:paraId="1992ECF5" w14:textId="77777777" w:rsidR="00B215BE" w:rsidRPr="00714346" w:rsidRDefault="00B215BE" w:rsidP="00714346">
            <w:pPr>
              <w:pStyle w:val="ListParagraph"/>
              <w:spacing w:line="276" w:lineRule="auto"/>
              <w:ind w:left="788"/>
              <w:rPr>
                <w:sz w:val="32"/>
                <w:szCs w:val="28"/>
              </w:rPr>
            </w:pPr>
          </w:p>
          <w:p w14:paraId="39A89C14" w14:textId="0C05D9B1" w:rsidR="00BA2BB3" w:rsidRPr="00714346" w:rsidRDefault="00714346" w:rsidP="00714346">
            <w:pPr>
              <w:pStyle w:val="ListParagraph"/>
              <w:numPr>
                <w:ilvl w:val="0"/>
                <w:numId w:val="14"/>
              </w:numPr>
              <w:spacing w:after="120" w:line="276" w:lineRule="auto"/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</w:pPr>
            <w:r w:rsidRPr="00714346">
              <w:rPr>
                <w:sz w:val="32"/>
                <w:szCs w:val="28"/>
              </w:rPr>
              <w:t>Programme of support and funding for Centres for Inclusive Living</w:t>
            </w:r>
          </w:p>
        </w:tc>
      </w:tr>
      <w:tr w:rsidR="006F3DA6" w14:paraId="4CD99E27" w14:textId="77777777" w:rsidTr="00CC4287">
        <w:tc>
          <w:tcPr>
            <w:tcW w:w="4508" w:type="dxa"/>
          </w:tcPr>
          <w:p w14:paraId="28A8799C" w14:textId="1934A4E9" w:rsidR="006F3DA6" w:rsidRDefault="006F3DA6" w:rsidP="006F3DA6">
            <w:pPr>
              <w:rPr>
                <w:noProof/>
              </w:rPr>
            </w:pPr>
            <w:r>
              <w:rPr>
                <w:noProof/>
              </w:rPr>
              <w:lastRenderedPageBreak/>
              <w:t xml:space="preserve">   </w:t>
            </w:r>
          </w:p>
          <w:p w14:paraId="5FD4BF7D" w14:textId="77777777" w:rsidR="00580C69" w:rsidRDefault="00580C69" w:rsidP="006F3DA6">
            <w:pPr>
              <w:rPr>
                <w:noProof/>
              </w:rPr>
            </w:pPr>
          </w:p>
          <w:p w14:paraId="6C0BB710" w14:textId="77777777" w:rsidR="006F3DA6" w:rsidRDefault="006F3DA6" w:rsidP="006F3DA6">
            <w:pPr>
              <w:rPr>
                <w:noProof/>
              </w:rPr>
            </w:pPr>
          </w:p>
          <w:p w14:paraId="44404FB0" w14:textId="4812613A" w:rsidR="006F3DA6" w:rsidRDefault="00B215BE" w:rsidP="006F3D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28DB65" wp14:editId="2E7565B1">
                  <wp:extent cx="1533525" cy="671747"/>
                  <wp:effectExtent l="0" t="0" r="0" b="0"/>
                  <wp:docPr id="157" name="Picture 157" descr="Inclusion Scotland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 descr="Inclusion Scotland Logo.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485" cy="681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F3DA6">
              <w:rPr>
                <w:noProof/>
              </w:rPr>
              <w:drawing>
                <wp:inline distT="0" distB="0" distL="0" distR="0" wp14:anchorId="2BB3DE6F" wp14:editId="314594E1">
                  <wp:extent cx="1438476" cy="362001"/>
                  <wp:effectExtent l="0" t="0" r="0" b="0"/>
                  <wp:docPr id="158" name="Picture 158" descr="Made by photosymbols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158" descr="Made by photosymbols logo."/>
                          <pic:cNvPicPr/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476" cy="36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1805E463" w14:textId="77777777" w:rsidR="00AF76A0" w:rsidRDefault="00AF76A0" w:rsidP="007C158E">
            <w:pPr>
              <w:spacing w:after="120" w:line="276" w:lineRule="auto"/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</w:pPr>
          </w:p>
          <w:p w14:paraId="74FB309C" w14:textId="77777777" w:rsidR="00B215BE" w:rsidRDefault="00B215BE" w:rsidP="007C158E">
            <w:pPr>
              <w:spacing w:after="120" w:line="276" w:lineRule="auto"/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</w:pPr>
          </w:p>
          <w:p w14:paraId="723DEDD3" w14:textId="53EF225B" w:rsidR="006F3DA6" w:rsidRPr="00BA2BB3" w:rsidRDefault="006F3DA6" w:rsidP="007C158E">
            <w:pPr>
              <w:spacing w:after="120" w:line="276" w:lineRule="auto"/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  <w:t xml:space="preserve">Made by Inclusion Scotland using </w:t>
            </w:r>
            <w:proofErr w:type="spellStart"/>
            <w:r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  <w:t>Photosymbols</w:t>
            </w:r>
            <w:proofErr w:type="spellEnd"/>
            <w:r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  <w:t>.</w:t>
            </w:r>
          </w:p>
        </w:tc>
      </w:tr>
    </w:tbl>
    <w:p w14:paraId="1B2D9AF9" w14:textId="77777777" w:rsidR="002C7C84" w:rsidRDefault="002C7C84"/>
    <w:sectPr w:rsidR="002C7C84">
      <w:footerReference w:type="default" r:id="rId14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875F8" w14:textId="77777777" w:rsidR="006C0366" w:rsidRDefault="006C0366" w:rsidP="001B793C">
      <w:pPr>
        <w:spacing w:after="0" w:line="240" w:lineRule="auto"/>
      </w:pPr>
      <w:r>
        <w:separator/>
      </w:r>
    </w:p>
  </w:endnote>
  <w:endnote w:type="continuationSeparator" w:id="0">
    <w:p w14:paraId="4E49D186" w14:textId="77777777" w:rsidR="006C0366" w:rsidRDefault="006C0366" w:rsidP="001B793C">
      <w:pPr>
        <w:spacing w:after="0" w:line="240" w:lineRule="auto"/>
      </w:pPr>
      <w:r>
        <w:continuationSeparator/>
      </w:r>
    </w:p>
  </w:endnote>
  <w:endnote w:type="continuationNotice" w:id="1">
    <w:p w14:paraId="4236F1C3" w14:textId="77777777" w:rsidR="006C0366" w:rsidRDefault="006C03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ialog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92504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296AB7" w14:textId="3226847A" w:rsidR="003235BB" w:rsidRDefault="003235B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58A25" w14:textId="77777777" w:rsidR="003235BB" w:rsidRDefault="003235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FECE4" w14:textId="77777777" w:rsidR="006C0366" w:rsidRDefault="006C0366" w:rsidP="001B793C">
      <w:pPr>
        <w:spacing w:after="0" w:line="240" w:lineRule="auto"/>
      </w:pPr>
      <w:r>
        <w:separator/>
      </w:r>
    </w:p>
  </w:footnote>
  <w:footnote w:type="continuationSeparator" w:id="0">
    <w:p w14:paraId="330D1084" w14:textId="77777777" w:rsidR="006C0366" w:rsidRDefault="006C0366" w:rsidP="001B793C">
      <w:pPr>
        <w:spacing w:after="0" w:line="240" w:lineRule="auto"/>
      </w:pPr>
      <w:r>
        <w:continuationSeparator/>
      </w:r>
    </w:p>
  </w:footnote>
  <w:footnote w:type="continuationNotice" w:id="1">
    <w:p w14:paraId="78818477" w14:textId="77777777" w:rsidR="006C0366" w:rsidRDefault="006C036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4EA6"/>
    <w:multiLevelType w:val="hybridMultilevel"/>
    <w:tmpl w:val="094C0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2548D"/>
    <w:multiLevelType w:val="hybridMultilevel"/>
    <w:tmpl w:val="D9D67592"/>
    <w:lvl w:ilvl="0" w:tplc="08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" w15:restartNumberingAfterBreak="0">
    <w:nsid w:val="15B43F6B"/>
    <w:multiLevelType w:val="hybridMultilevel"/>
    <w:tmpl w:val="A9B07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73867"/>
    <w:multiLevelType w:val="hybridMultilevel"/>
    <w:tmpl w:val="F280A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7A4A37"/>
    <w:multiLevelType w:val="hybridMultilevel"/>
    <w:tmpl w:val="5406E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C84D10"/>
    <w:multiLevelType w:val="hybridMultilevel"/>
    <w:tmpl w:val="243EC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446D3"/>
    <w:multiLevelType w:val="hybridMultilevel"/>
    <w:tmpl w:val="DB2472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EA1B09"/>
    <w:multiLevelType w:val="hybridMultilevel"/>
    <w:tmpl w:val="6EB80E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F17916"/>
    <w:multiLevelType w:val="hybridMultilevel"/>
    <w:tmpl w:val="4A389A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DB781A"/>
    <w:multiLevelType w:val="hybridMultilevel"/>
    <w:tmpl w:val="3C5857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50279"/>
    <w:multiLevelType w:val="hybridMultilevel"/>
    <w:tmpl w:val="FBF23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88404D"/>
    <w:multiLevelType w:val="hybridMultilevel"/>
    <w:tmpl w:val="03D09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22138C"/>
    <w:multiLevelType w:val="hybridMultilevel"/>
    <w:tmpl w:val="5E147D2A"/>
    <w:lvl w:ilvl="0" w:tplc="4300E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B64F2"/>
    <w:multiLevelType w:val="hybridMultilevel"/>
    <w:tmpl w:val="939C7476"/>
    <w:lvl w:ilvl="0" w:tplc="4300E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6D26A7"/>
    <w:multiLevelType w:val="hybridMultilevel"/>
    <w:tmpl w:val="45B8F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7116B8"/>
    <w:multiLevelType w:val="hybridMultilevel"/>
    <w:tmpl w:val="172EA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F37DE7"/>
    <w:multiLevelType w:val="hybridMultilevel"/>
    <w:tmpl w:val="97588DA0"/>
    <w:lvl w:ilvl="0" w:tplc="08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7" w15:restartNumberingAfterBreak="0">
    <w:nsid w:val="795175C7"/>
    <w:multiLevelType w:val="hybridMultilevel"/>
    <w:tmpl w:val="4B821A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9"/>
  </w:num>
  <w:num w:numId="4">
    <w:abstractNumId w:val="17"/>
  </w:num>
  <w:num w:numId="5">
    <w:abstractNumId w:val="4"/>
  </w:num>
  <w:num w:numId="6">
    <w:abstractNumId w:val="16"/>
  </w:num>
  <w:num w:numId="7">
    <w:abstractNumId w:val="10"/>
  </w:num>
  <w:num w:numId="8">
    <w:abstractNumId w:val="8"/>
  </w:num>
  <w:num w:numId="9">
    <w:abstractNumId w:val="0"/>
  </w:num>
  <w:num w:numId="10">
    <w:abstractNumId w:val="3"/>
  </w:num>
  <w:num w:numId="11">
    <w:abstractNumId w:val="6"/>
  </w:num>
  <w:num w:numId="12">
    <w:abstractNumId w:val="11"/>
  </w:num>
  <w:num w:numId="13">
    <w:abstractNumId w:val="5"/>
  </w:num>
  <w:num w:numId="14">
    <w:abstractNumId w:val="1"/>
  </w:num>
  <w:num w:numId="15">
    <w:abstractNumId w:val="12"/>
  </w:num>
  <w:num w:numId="16">
    <w:abstractNumId w:val="13"/>
  </w:num>
  <w:num w:numId="17">
    <w:abstractNumId w:val="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C93"/>
    <w:rsid w:val="00003799"/>
    <w:rsid w:val="00007502"/>
    <w:rsid w:val="000109B6"/>
    <w:rsid w:val="00014565"/>
    <w:rsid w:val="0001663D"/>
    <w:rsid w:val="000230C7"/>
    <w:rsid w:val="00027280"/>
    <w:rsid w:val="00027D2B"/>
    <w:rsid w:val="00027E4A"/>
    <w:rsid w:val="000330FC"/>
    <w:rsid w:val="00033F6E"/>
    <w:rsid w:val="00035C6E"/>
    <w:rsid w:val="000366E8"/>
    <w:rsid w:val="00041798"/>
    <w:rsid w:val="00043ADE"/>
    <w:rsid w:val="00054539"/>
    <w:rsid w:val="00062439"/>
    <w:rsid w:val="00065711"/>
    <w:rsid w:val="0008011B"/>
    <w:rsid w:val="00083D02"/>
    <w:rsid w:val="00084BC6"/>
    <w:rsid w:val="000908D6"/>
    <w:rsid w:val="000A2D3C"/>
    <w:rsid w:val="000A53ED"/>
    <w:rsid w:val="000A7060"/>
    <w:rsid w:val="000B0B68"/>
    <w:rsid w:val="000B11BB"/>
    <w:rsid w:val="000B326F"/>
    <w:rsid w:val="000B5CFD"/>
    <w:rsid w:val="000B6A41"/>
    <w:rsid w:val="000B74D1"/>
    <w:rsid w:val="000C3412"/>
    <w:rsid w:val="000C414B"/>
    <w:rsid w:val="000C6BAD"/>
    <w:rsid w:val="000C7E3D"/>
    <w:rsid w:val="000D0C25"/>
    <w:rsid w:val="000D1EE6"/>
    <w:rsid w:val="000D2962"/>
    <w:rsid w:val="000D72BC"/>
    <w:rsid w:val="000E1537"/>
    <w:rsid w:val="000E5F85"/>
    <w:rsid w:val="000E78E9"/>
    <w:rsid w:val="000F44A3"/>
    <w:rsid w:val="000F51CE"/>
    <w:rsid w:val="000F570B"/>
    <w:rsid w:val="00102350"/>
    <w:rsid w:val="00114296"/>
    <w:rsid w:val="001144AF"/>
    <w:rsid w:val="00115FE7"/>
    <w:rsid w:val="00123C93"/>
    <w:rsid w:val="00126F4C"/>
    <w:rsid w:val="00127F9E"/>
    <w:rsid w:val="00133C7D"/>
    <w:rsid w:val="00134853"/>
    <w:rsid w:val="00135D56"/>
    <w:rsid w:val="00140CDD"/>
    <w:rsid w:val="00140FCF"/>
    <w:rsid w:val="00141542"/>
    <w:rsid w:val="0014348B"/>
    <w:rsid w:val="0014536F"/>
    <w:rsid w:val="00146CED"/>
    <w:rsid w:val="00151477"/>
    <w:rsid w:val="0015508C"/>
    <w:rsid w:val="00161A9C"/>
    <w:rsid w:val="0016576B"/>
    <w:rsid w:val="00166956"/>
    <w:rsid w:val="00175E32"/>
    <w:rsid w:val="001767D9"/>
    <w:rsid w:val="0018002E"/>
    <w:rsid w:val="00181B1E"/>
    <w:rsid w:val="001841FE"/>
    <w:rsid w:val="001860C4"/>
    <w:rsid w:val="00191983"/>
    <w:rsid w:val="00196675"/>
    <w:rsid w:val="001A054A"/>
    <w:rsid w:val="001A1C7F"/>
    <w:rsid w:val="001A3BB7"/>
    <w:rsid w:val="001B793C"/>
    <w:rsid w:val="001C10CF"/>
    <w:rsid w:val="001C2500"/>
    <w:rsid w:val="001C48F9"/>
    <w:rsid w:val="001C4BB6"/>
    <w:rsid w:val="001D70A0"/>
    <w:rsid w:val="001E6355"/>
    <w:rsid w:val="001F52E6"/>
    <w:rsid w:val="001F6E7B"/>
    <w:rsid w:val="00205265"/>
    <w:rsid w:val="00207B6B"/>
    <w:rsid w:val="00212092"/>
    <w:rsid w:val="002143BE"/>
    <w:rsid w:val="0022654C"/>
    <w:rsid w:val="00230670"/>
    <w:rsid w:val="0023174D"/>
    <w:rsid w:val="0023301E"/>
    <w:rsid w:val="002341F9"/>
    <w:rsid w:val="00235C80"/>
    <w:rsid w:val="00240AE2"/>
    <w:rsid w:val="00242B48"/>
    <w:rsid w:val="002440B3"/>
    <w:rsid w:val="00244AAC"/>
    <w:rsid w:val="002466A1"/>
    <w:rsid w:val="00247636"/>
    <w:rsid w:val="00251096"/>
    <w:rsid w:val="002535BF"/>
    <w:rsid w:val="00253645"/>
    <w:rsid w:val="00265EB7"/>
    <w:rsid w:val="00267BA7"/>
    <w:rsid w:val="002730BD"/>
    <w:rsid w:val="00280358"/>
    <w:rsid w:val="00280BFD"/>
    <w:rsid w:val="00280D2D"/>
    <w:rsid w:val="002820FC"/>
    <w:rsid w:val="00282FC2"/>
    <w:rsid w:val="00287E84"/>
    <w:rsid w:val="00291387"/>
    <w:rsid w:val="0029218E"/>
    <w:rsid w:val="0029243C"/>
    <w:rsid w:val="002A08F0"/>
    <w:rsid w:val="002A3721"/>
    <w:rsid w:val="002A4215"/>
    <w:rsid w:val="002A5FD5"/>
    <w:rsid w:val="002A63E6"/>
    <w:rsid w:val="002A6782"/>
    <w:rsid w:val="002A7E22"/>
    <w:rsid w:val="002B006F"/>
    <w:rsid w:val="002B1792"/>
    <w:rsid w:val="002B7238"/>
    <w:rsid w:val="002C2A08"/>
    <w:rsid w:val="002C7C84"/>
    <w:rsid w:val="002D177B"/>
    <w:rsid w:val="002D6D8E"/>
    <w:rsid w:val="002D6D9E"/>
    <w:rsid w:val="002E4B6F"/>
    <w:rsid w:val="002E5427"/>
    <w:rsid w:val="002E751C"/>
    <w:rsid w:val="002F6129"/>
    <w:rsid w:val="002F76D7"/>
    <w:rsid w:val="00306FF3"/>
    <w:rsid w:val="003124F4"/>
    <w:rsid w:val="00314BDD"/>
    <w:rsid w:val="003235BB"/>
    <w:rsid w:val="00326EA4"/>
    <w:rsid w:val="00327181"/>
    <w:rsid w:val="00327B47"/>
    <w:rsid w:val="00334304"/>
    <w:rsid w:val="00334D95"/>
    <w:rsid w:val="00336841"/>
    <w:rsid w:val="00337247"/>
    <w:rsid w:val="003377D7"/>
    <w:rsid w:val="003407AB"/>
    <w:rsid w:val="00344013"/>
    <w:rsid w:val="00350269"/>
    <w:rsid w:val="00350C52"/>
    <w:rsid w:val="003515CF"/>
    <w:rsid w:val="00352AE4"/>
    <w:rsid w:val="003570B9"/>
    <w:rsid w:val="00357728"/>
    <w:rsid w:val="00360EA8"/>
    <w:rsid w:val="003636B1"/>
    <w:rsid w:val="003801A7"/>
    <w:rsid w:val="00380432"/>
    <w:rsid w:val="003856EF"/>
    <w:rsid w:val="003917E4"/>
    <w:rsid w:val="003926CF"/>
    <w:rsid w:val="00393288"/>
    <w:rsid w:val="0039794C"/>
    <w:rsid w:val="00397C4D"/>
    <w:rsid w:val="003A1AA2"/>
    <w:rsid w:val="003A2CE5"/>
    <w:rsid w:val="003A506B"/>
    <w:rsid w:val="003A784C"/>
    <w:rsid w:val="003B0BF3"/>
    <w:rsid w:val="003B233C"/>
    <w:rsid w:val="003B2C99"/>
    <w:rsid w:val="003B43D2"/>
    <w:rsid w:val="003B7570"/>
    <w:rsid w:val="003C6CDC"/>
    <w:rsid w:val="003D2D6F"/>
    <w:rsid w:val="003D3E7A"/>
    <w:rsid w:val="003D4BD6"/>
    <w:rsid w:val="003D734E"/>
    <w:rsid w:val="003D7C5C"/>
    <w:rsid w:val="003E5E6A"/>
    <w:rsid w:val="003E5F65"/>
    <w:rsid w:val="003E7412"/>
    <w:rsid w:val="003E76A1"/>
    <w:rsid w:val="003F0A07"/>
    <w:rsid w:val="003F4560"/>
    <w:rsid w:val="003F792C"/>
    <w:rsid w:val="0040226D"/>
    <w:rsid w:val="00402A45"/>
    <w:rsid w:val="004071C0"/>
    <w:rsid w:val="00413C4B"/>
    <w:rsid w:val="00421D81"/>
    <w:rsid w:val="00422C76"/>
    <w:rsid w:val="0042464E"/>
    <w:rsid w:val="00430100"/>
    <w:rsid w:val="00437EC0"/>
    <w:rsid w:val="0044109F"/>
    <w:rsid w:val="00446B2F"/>
    <w:rsid w:val="00450BE7"/>
    <w:rsid w:val="00452BCF"/>
    <w:rsid w:val="004559F4"/>
    <w:rsid w:val="00464F53"/>
    <w:rsid w:val="00471102"/>
    <w:rsid w:val="004740B4"/>
    <w:rsid w:val="00474D40"/>
    <w:rsid w:val="00476E15"/>
    <w:rsid w:val="00480D50"/>
    <w:rsid w:val="0048351F"/>
    <w:rsid w:val="00486979"/>
    <w:rsid w:val="00487684"/>
    <w:rsid w:val="00491C1E"/>
    <w:rsid w:val="00497E09"/>
    <w:rsid w:val="00497E5D"/>
    <w:rsid w:val="004A05D2"/>
    <w:rsid w:val="004A09E1"/>
    <w:rsid w:val="004A44FA"/>
    <w:rsid w:val="004A51BB"/>
    <w:rsid w:val="004A6C90"/>
    <w:rsid w:val="004B5661"/>
    <w:rsid w:val="004B77B2"/>
    <w:rsid w:val="004C3CE9"/>
    <w:rsid w:val="004C4210"/>
    <w:rsid w:val="004D6A85"/>
    <w:rsid w:val="004E12BB"/>
    <w:rsid w:val="004E1D23"/>
    <w:rsid w:val="004E60A4"/>
    <w:rsid w:val="004F17B2"/>
    <w:rsid w:val="004F2CFD"/>
    <w:rsid w:val="00504160"/>
    <w:rsid w:val="00505006"/>
    <w:rsid w:val="005113D2"/>
    <w:rsid w:val="005127C7"/>
    <w:rsid w:val="00512EBE"/>
    <w:rsid w:val="00513C09"/>
    <w:rsid w:val="0051437C"/>
    <w:rsid w:val="00514764"/>
    <w:rsid w:val="005168B4"/>
    <w:rsid w:val="00516FB9"/>
    <w:rsid w:val="00521962"/>
    <w:rsid w:val="005257E9"/>
    <w:rsid w:val="00535585"/>
    <w:rsid w:val="00535F32"/>
    <w:rsid w:val="0053714E"/>
    <w:rsid w:val="00537FE2"/>
    <w:rsid w:val="00540773"/>
    <w:rsid w:val="00541A67"/>
    <w:rsid w:val="00553F75"/>
    <w:rsid w:val="0055493F"/>
    <w:rsid w:val="00562F02"/>
    <w:rsid w:val="00564516"/>
    <w:rsid w:val="005675F7"/>
    <w:rsid w:val="0056799B"/>
    <w:rsid w:val="0057122A"/>
    <w:rsid w:val="005776AF"/>
    <w:rsid w:val="00580C69"/>
    <w:rsid w:val="0058263D"/>
    <w:rsid w:val="005848E9"/>
    <w:rsid w:val="00584E7C"/>
    <w:rsid w:val="005904F6"/>
    <w:rsid w:val="0059714D"/>
    <w:rsid w:val="005974CE"/>
    <w:rsid w:val="005A1D24"/>
    <w:rsid w:val="005A1D93"/>
    <w:rsid w:val="005A2C77"/>
    <w:rsid w:val="005A61B0"/>
    <w:rsid w:val="005B235F"/>
    <w:rsid w:val="005B4F0E"/>
    <w:rsid w:val="005C2D97"/>
    <w:rsid w:val="005C3F15"/>
    <w:rsid w:val="005C473A"/>
    <w:rsid w:val="005C61E5"/>
    <w:rsid w:val="005C65F7"/>
    <w:rsid w:val="005C6DF0"/>
    <w:rsid w:val="005D295E"/>
    <w:rsid w:val="005D5E84"/>
    <w:rsid w:val="005E2928"/>
    <w:rsid w:val="005E2EC0"/>
    <w:rsid w:val="005E3D65"/>
    <w:rsid w:val="005E44B2"/>
    <w:rsid w:val="005E49B0"/>
    <w:rsid w:val="005F5478"/>
    <w:rsid w:val="005F5729"/>
    <w:rsid w:val="006009F8"/>
    <w:rsid w:val="00601328"/>
    <w:rsid w:val="006028B2"/>
    <w:rsid w:val="00603127"/>
    <w:rsid w:val="006052A8"/>
    <w:rsid w:val="00606387"/>
    <w:rsid w:val="00606F71"/>
    <w:rsid w:val="00607113"/>
    <w:rsid w:val="006114CC"/>
    <w:rsid w:val="00611D3D"/>
    <w:rsid w:val="006159FD"/>
    <w:rsid w:val="00616803"/>
    <w:rsid w:val="006226DF"/>
    <w:rsid w:val="006228BE"/>
    <w:rsid w:val="006316D2"/>
    <w:rsid w:val="00633514"/>
    <w:rsid w:val="0063381B"/>
    <w:rsid w:val="00633C3B"/>
    <w:rsid w:val="00635DDC"/>
    <w:rsid w:val="006509A2"/>
    <w:rsid w:val="00651365"/>
    <w:rsid w:val="00652EFE"/>
    <w:rsid w:val="00660131"/>
    <w:rsid w:val="00660A1B"/>
    <w:rsid w:val="00660EEA"/>
    <w:rsid w:val="00664049"/>
    <w:rsid w:val="00666CAA"/>
    <w:rsid w:val="00667DE0"/>
    <w:rsid w:val="00672418"/>
    <w:rsid w:val="00673123"/>
    <w:rsid w:val="006801E4"/>
    <w:rsid w:val="00681F66"/>
    <w:rsid w:val="00682696"/>
    <w:rsid w:val="00690727"/>
    <w:rsid w:val="00690BFE"/>
    <w:rsid w:val="006923DB"/>
    <w:rsid w:val="00692781"/>
    <w:rsid w:val="006929E2"/>
    <w:rsid w:val="00692FBB"/>
    <w:rsid w:val="006935EF"/>
    <w:rsid w:val="006A4C95"/>
    <w:rsid w:val="006A7E93"/>
    <w:rsid w:val="006B381F"/>
    <w:rsid w:val="006B6231"/>
    <w:rsid w:val="006C0288"/>
    <w:rsid w:val="006C0366"/>
    <w:rsid w:val="006C0F64"/>
    <w:rsid w:val="006C27E8"/>
    <w:rsid w:val="006C49BC"/>
    <w:rsid w:val="006C5CB3"/>
    <w:rsid w:val="006C7341"/>
    <w:rsid w:val="006D4FE1"/>
    <w:rsid w:val="006E1372"/>
    <w:rsid w:val="006E23AE"/>
    <w:rsid w:val="006E4FFE"/>
    <w:rsid w:val="006E527B"/>
    <w:rsid w:val="006E6098"/>
    <w:rsid w:val="006F15CF"/>
    <w:rsid w:val="006F3DA6"/>
    <w:rsid w:val="006F54DE"/>
    <w:rsid w:val="00703AAB"/>
    <w:rsid w:val="00706253"/>
    <w:rsid w:val="00706691"/>
    <w:rsid w:val="007127CC"/>
    <w:rsid w:val="00714346"/>
    <w:rsid w:val="0071587B"/>
    <w:rsid w:val="00716661"/>
    <w:rsid w:val="007236A5"/>
    <w:rsid w:val="00726CE0"/>
    <w:rsid w:val="0073284D"/>
    <w:rsid w:val="007335C9"/>
    <w:rsid w:val="0073364C"/>
    <w:rsid w:val="00734AB7"/>
    <w:rsid w:val="00735FED"/>
    <w:rsid w:val="007376AB"/>
    <w:rsid w:val="007414A2"/>
    <w:rsid w:val="00741ADB"/>
    <w:rsid w:val="00751158"/>
    <w:rsid w:val="00753C6F"/>
    <w:rsid w:val="00756881"/>
    <w:rsid w:val="00761369"/>
    <w:rsid w:val="00767CC1"/>
    <w:rsid w:val="00770165"/>
    <w:rsid w:val="00773680"/>
    <w:rsid w:val="0077429B"/>
    <w:rsid w:val="0077545F"/>
    <w:rsid w:val="0077575B"/>
    <w:rsid w:val="007816E4"/>
    <w:rsid w:val="007926AF"/>
    <w:rsid w:val="00792C14"/>
    <w:rsid w:val="007932F1"/>
    <w:rsid w:val="00794555"/>
    <w:rsid w:val="00794951"/>
    <w:rsid w:val="007966CE"/>
    <w:rsid w:val="007A095E"/>
    <w:rsid w:val="007A3A90"/>
    <w:rsid w:val="007B41BE"/>
    <w:rsid w:val="007B6D23"/>
    <w:rsid w:val="007C146B"/>
    <w:rsid w:val="007C158E"/>
    <w:rsid w:val="007C351C"/>
    <w:rsid w:val="007C576E"/>
    <w:rsid w:val="007C5827"/>
    <w:rsid w:val="007C6B94"/>
    <w:rsid w:val="007D004C"/>
    <w:rsid w:val="007D0433"/>
    <w:rsid w:val="007D2B82"/>
    <w:rsid w:val="007D40B0"/>
    <w:rsid w:val="007E5493"/>
    <w:rsid w:val="007E7924"/>
    <w:rsid w:val="007F3100"/>
    <w:rsid w:val="007F6A1D"/>
    <w:rsid w:val="00804A4F"/>
    <w:rsid w:val="00814686"/>
    <w:rsid w:val="00815F42"/>
    <w:rsid w:val="00816378"/>
    <w:rsid w:val="008169D1"/>
    <w:rsid w:val="00825AD9"/>
    <w:rsid w:val="008269E9"/>
    <w:rsid w:val="00826D62"/>
    <w:rsid w:val="008312F2"/>
    <w:rsid w:val="008320AB"/>
    <w:rsid w:val="00846101"/>
    <w:rsid w:val="0085053D"/>
    <w:rsid w:val="008521E0"/>
    <w:rsid w:val="00853D46"/>
    <w:rsid w:val="00866DD2"/>
    <w:rsid w:val="0087016F"/>
    <w:rsid w:val="00870729"/>
    <w:rsid w:val="00872381"/>
    <w:rsid w:val="00872C67"/>
    <w:rsid w:val="00872CF7"/>
    <w:rsid w:val="00873746"/>
    <w:rsid w:val="0087604E"/>
    <w:rsid w:val="00877112"/>
    <w:rsid w:val="00880387"/>
    <w:rsid w:val="008803B8"/>
    <w:rsid w:val="008803C6"/>
    <w:rsid w:val="00886E04"/>
    <w:rsid w:val="00887029"/>
    <w:rsid w:val="00892158"/>
    <w:rsid w:val="0089235B"/>
    <w:rsid w:val="0089453C"/>
    <w:rsid w:val="008A021F"/>
    <w:rsid w:val="008A74DD"/>
    <w:rsid w:val="008C004B"/>
    <w:rsid w:val="008C57D6"/>
    <w:rsid w:val="008D0821"/>
    <w:rsid w:val="008D5974"/>
    <w:rsid w:val="008E5A4A"/>
    <w:rsid w:val="008F0065"/>
    <w:rsid w:val="008F1F5C"/>
    <w:rsid w:val="008F2C76"/>
    <w:rsid w:val="008F3A3F"/>
    <w:rsid w:val="008F3F71"/>
    <w:rsid w:val="008F45DD"/>
    <w:rsid w:val="0090334D"/>
    <w:rsid w:val="00904790"/>
    <w:rsid w:val="009049AC"/>
    <w:rsid w:val="00907F43"/>
    <w:rsid w:val="00910943"/>
    <w:rsid w:val="00912FEB"/>
    <w:rsid w:val="0091331D"/>
    <w:rsid w:val="00915C07"/>
    <w:rsid w:val="00916AF6"/>
    <w:rsid w:val="00917466"/>
    <w:rsid w:val="00922F75"/>
    <w:rsid w:val="009232E0"/>
    <w:rsid w:val="00924942"/>
    <w:rsid w:val="00925654"/>
    <w:rsid w:val="0092752C"/>
    <w:rsid w:val="009277C4"/>
    <w:rsid w:val="009330C2"/>
    <w:rsid w:val="00942EB4"/>
    <w:rsid w:val="0094390E"/>
    <w:rsid w:val="0095711A"/>
    <w:rsid w:val="009577AF"/>
    <w:rsid w:val="00960673"/>
    <w:rsid w:val="00960C20"/>
    <w:rsid w:val="00964077"/>
    <w:rsid w:val="009729E6"/>
    <w:rsid w:val="00973692"/>
    <w:rsid w:val="00975405"/>
    <w:rsid w:val="00975B45"/>
    <w:rsid w:val="00980261"/>
    <w:rsid w:val="0098143B"/>
    <w:rsid w:val="00982D0A"/>
    <w:rsid w:val="00983EAC"/>
    <w:rsid w:val="00987486"/>
    <w:rsid w:val="00992082"/>
    <w:rsid w:val="00992E1C"/>
    <w:rsid w:val="00993D6F"/>
    <w:rsid w:val="00995EE9"/>
    <w:rsid w:val="00997392"/>
    <w:rsid w:val="009A7874"/>
    <w:rsid w:val="009B0DAD"/>
    <w:rsid w:val="009B37EA"/>
    <w:rsid w:val="009B3B1C"/>
    <w:rsid w:val="009B5005"/>
    <w:rsid w:val="009B79A6"/>
    <w:rsid w:val="009C6045"/>
    <w:rsid w:val="009D0D52"/>
    <w:rsid w:val="009D4013"/>
    <w:rsid w:val="009D54F0"/>
    <w:rsid w:val="009E56FB"/>
    <w:rsid w:val="009E7420"/>
    <w:rsid w:val="009F00AB"/>
    <w:rsid w:val="009F514D"/>
    <w:rsid w:val="009F5C53"/>
    <w:rsid w:val="00A01694"/>
    <w:rsid w:val="00A055DE"/>
    <w:rsid w:val="00A05E7D"/>
    <w:rsid w:val="00A23FF0"/>
    <w:rsid w:val="00A24C0F"/>
    <w:rsid w:val="00A2567C"/>
    <w:rsid w:val="00A261D6"/>
    <w:rsid w:val="00A35196"/>
    <w:rsid w:val="00A36308"/>
    <w:rsid w:val="00A43A01"/>
    <w:rsid w:val="00A471CD"/>
    <w:rsid w:val="00A477A2"/>
    <w:rsid w:val="00A5225D"/>
    <w:rsid w:val="00A542C2"/>
    <w:rsid w:val="00A54326"/>
    <w:rsid w:val="00A600D7"/>
    <w:rsid w:val="00A6075B"/>
    <w:rsid w:val="00A60781"/>
    <w:rsid w:val="00A612B8"/>
    <w:rsid w:val="00A629F6"/>
    <w:rsid w:val="00A65865"/>
    <w:rsid w:val="00A65CA0"/>
    <w:rsid w:val="00A66D27"/>
    <w:rsid w:val="00A7103D"/>
    <w:rsid w:val="00A7113F"/>
    <w:rsid w:val="00A72E73"/>
    <w:rsid w:val="00A75142"/>
    <w:rsid w:val="00A75F90"/>
    <w:rsid w:val="00A812CE"/>
    <w:rsid w:val="00A829AF"/>
    <w:rsid w:val="00A851BD"/>
    <w:rsid w:val="00A94A3D"/>
    <w:rsid w:val="00A97661"/>
    <w:rsid w:val="00AA512F"/>
    <w:rsid w:val="00AB4AAB"/>
    <w:rsid w:val="00AB6275"/>
    <w:rsid w:val="00AC0CC3"/>
    <w:rsid w:val="00AC1544"/>
    <w:rsid w:val="00AC1A22"/>
    <w:rsid w:val="00AC4D85"/>
    <w:rsid w:val="00AC736E"/>
    <w:rsid w:val="00AD2991"/>
    <w:rsid w:val="00AD3A04"/>
    <w:rsid w:val="00AD4EA9"/>
    <w:rsid w:val="00AD6FE1"/>
    <w:rsid w:val="00AD7C85"/>
    <w:rsid w:val="00AE045B"/>
    <w:rsid w:val="00AE11FD"/>
    <w:rsid w:val="00AE285C"/>
    <w:rsid w:val="00AE41B6"/>
    <w:rsid w:val="00AE45D6"/>
    <w:rsid w:val="00AE53C2"/>
    <w:rsid w:val="00AF0950"/>
    <w:rsid w:val="00AF0C24"/>
    <w:rsid w:val="00AF25E0"/>
    <w:rsid w:val="00AF4C60"/>
    <w:rsid w:val="00AF5381"/>
    <w:rsid w:val="00AF76A0"/>
    <w:rsid w:val="00B00B0D"/>
    <w:rsid w:val="00B01C34"/>
    <w:rsid w:val="00B02E75"/>
    <w:rsid w:val="00B02EED"/>
    <w:rsid w:val="00B12DC2"/>
    <w:rsid w:val="00B13F5C"/>
    <w:rsid w:val="00B21366"/>
    <w:rsid w:val="00B215BE"/>
    <w:rsid w:val="00B23AF4"/>
    <w:rsid w:val="00B423AF"/>
    <w:rsid w:val="00B46A95"/>
    <w:rsid w:val="00B47422"/>
    <w:rsid w:val="00B501F7"/>
    <w:rsid w:val="00B52166"/>
    <w:rsid w:val="00B52184"/>
    <w:rsid w:val="00B624DE"/>
    <w:rsid w:val="00B66A68"/>
    <w:rsid w:val="00B66F6E"/>
    <w:rsid w:val="00B711B5"/>
    <w:rsid w:val="00B72B61"/>
    <w:rsid w:val="00B741C9"/>
    <w:rsid w:val="00B75C6F"/>
    <w:rsid w:val="00B811E4"/>
    <w:rsid w:val="00B819C0"/>
    <w:rsid w:val="00B827DB"/>
    <w:rsid w:val="00B85BCD"/>
    <w:rsid w:val="00B90EB7"/>
    <w:rsid w:val="00B90FAE"/>
    <w:rsid w:val="00B916B0"/>
    <w:rsid w:val="00B95A39"/>
    <w:rsid w:val="00B95FC1"/>
    <w:rsid w:val="00BA28CC"/>
    <w:rsid w:val="00BA2BB3"/>
    <w:rsid w:val="00BA4F6F"/>
    <w:rsid w:val="00BA588E"/>
    <w:rsid w:val="00BA675C"/>
    <w:rsid w:val="00BA7E43"/>
    <w:rsid w:val="00BB5626"/>
    <w:rsid w:val="00BB775C"/>
    <w:rsid w:val="00BC0480"/>
    <w:rsid w:val="00BC20B9"/>
    <w:rsid w:val="00BD3AD8"/>
    <w:rsid w:val="00BD4C2D"/>
    <w:rsid w:val="00BD4E23"/>
    <w:rsid w:val="00BD5AB3"/>
    <w:rsid w:val="00BD7389"/>
    <w:rsid w:val="00BE1F49"/>
    <w:rsid w:val="00BE54E3"/>
    <w:rsid w:val="00C00B1D"/>
    <w:rsid w:val="00C01539"/>
    <w:rsid w:val="00C034AC"/>
    <w:rsid w:val="00C06F2B"/>
    <w:rsid w:val="00C07EE4"/>
    <w:rsid w:val="00C10BD2"/>
    <w:rsid w:val="00C1441F"/>
    <w:rsid w:val="00C14774"/>
    <w:rsid w:val="00C17CE5"/>
    <w:rsid w:val="00C17E22"/>
    <w:rsid w:val="00C31692"/>
    <w:rsid w:val="00C32468"/>
    <w:rsid w:val="00C352EC"/>
    <w:rsid w:val="00C361C1"/>
    <w:rsid w:val="00C41027"/>
    <w:rsid w:val="00C4214C"/>
    <w:rsid w:val="00C46D4B"/>
    <w:rsid w:val="00C51077"/>
    <w:rsid w:val="00C57E8A"/>
    <w:rsid w:val="00C642BE"/>
    <w:rsid w:val="00C6544D"/>
    <w:rsid w:val="00C700EA"/>
    <w:rsid w:val="00C73CA3"/>
    <w:rsid w:val="00C747E1"/>
    <w:rsid w:val="00C74E5D"/>
    <w:rsid w:val="00C85E00"/>
    <w:rsid w:val="00C91589"/>
    <w:rsid w:val="00C97B61"/>
    <w:rsid w:val="00C97E24"/>
    <w:rsid w:val="00CA2F5E"/>
    <w:rsid w:val="00CA5405"/>
    <w:rsid w:val="00CB2807"/>
    <w:rsid w:val="00CB4E90"/>
    <w:rsid w:val="00CB714B"/>
    <w:rsid w:val="00CC3D7E"/>
    <w:rsid w:val="00CC4287"/>
    <w:rsid w:val="00CC6F3C"/>
    <w:rsid w:val="00CC7451"/>
    <w:rsid w:val="00CC7AB3"/>
    <w:rsid w:val="00CD0644"/>
    <w:rsid w:val="00CD094A"/>
    <w:rsid w:val="00CD5901"/>
    <w:rsid w:val="00CF19E0"/>
    <w:rsid w:val="00CF2876"/>
    <w:rsid w:val="00D00458"/>
    <w:rsid w:val="00D01BDD"/>
    <w:rsid w:val="00D07277"/>
    <w:rsid w:val="00D11F62"/>
    <w:rsid w:val="00D14D92"/>
    <w:rsid w:val="00D203F0"/>
    <w:rsid w:val="00D20879"/>
    <w:rsid w:val="00D20F61"/>
    <w:rsid w:val="00D21719"/>
    <w:rsid w:val="00D22D6E"/>
    <w:rsid w:val="00D2304B"/>
    <w:rsid w:val="00D26977"/>
    <w:rsid w:val="00D3077F"/>
    <w:rsid w:val="00D41046"/>
    <w:rsid w:val="00D45784"/>
    <w:rsid w:val="00D46217"/>
    <w:rsid w:val="00D467D7"/>
    <w:rsid w:val="00D534B1"/>
    <w:rsid w:val="00D55C89"/>
    <w:rsid w:val="00D61505"/>
    <w:rsid w:val="00D62642"/>
    <w:rsid w:val="00D62FC1"/>
    <w:rsid w:val="00D63166"/>
    <w:rsid w:val="00D6409B"/>
    <w:rsid w:val="00D65ECE"/>
    <w:rsid w:val="00D669DB"/>
    <w:rsid w:val="00D67BE2"/>
    <w:rsid w:val="00D7166A"/>
    <w:rsid w:val="00D90592"/>
    <w:rsid w:val="00D95D8F"/>
    <w:rsid w:val="00D95FF2"/>
    <w:rsid w:val="00D97739"/>
    <w:rsid w:val="00DA0C4E"/>
    <w:rsid w:val="00DA3095"/>
    <w:rsid w:val="00DA4238"/>
    <w:rsid w:val="00DB127D"/>
    <w:rsid w:val="00DB2A1B"/>
    <w:rsid w:val="00DB5412"/>
    <w:rsid w:val="00DC3667"/>
    <w:rsid w:val="00DD7034"/>
    <w:rsid w:val="00DD7EE5"/>
    <w:rsid w:val="00DE1E04"/>
    <w:rsid w:val="00DE42F9"/>
    <w:rsid w:val="00DF0BE2"/>
    <w:rsid w:val="00DF0EC8"/>
    <w:rsid w:val="00DF28D0"/>
    <w:rsid w:val="00DF6927"/>
    <w:rsid w:val="00DF6DCA"/>
    <w:rsid w:val="00DF7003"/>
    <w:rsid w:val="00DF7EDD"/>
    <w:rsid w:val="00E00115"/>
    <w:rsid w:val="00E017E6"/>
    <w:rsid w:val="00E10C37"/>
    <w:rsid w:val="00E135F6"/>
    <w:rsid w:val="00E13796"/>
    <w:rsid w:val="00E2573E"/>
    <w:rsid w:val="00E324B4"/>
    <w:rsid w:val="00E3253E"/>
    <w:rsid w:val="00E3271F"/>
    <w:rsid w:val="00E3342C"/>
    <w:rsid w:val="00E35F5B"/>
    <w:rsid w:val="00E419E3"/>
    <w:rsid w:val="00E41E59"/>
    <w:rsid w:val="00E45936"/>
    <w:rsid w:val="00E47BF3"/>
    <w:rsid w:val="00E501FF"/>
    <w:rsid w:val="00E510DA"/>
    <w:rsid w:val="00E518BB"/>
    <w:rsid w:val="00E52C26"/>
    <w:rsid w:val="00E52DAF"/>
    <w:rsid w:val="00E538E0"/>
    <w:rsid w:val="00E568C5"/>
    <w:rsid w:val="00E56C5E"/>
    <w:rsid w:val="00E60007"/>
    <w:rsid w:val="00E62FB6"/>
    <w:rsid w:val="00E630DD"/>
    <w:rsid w:val="00E640CF"/>
    <w:rsid w:val="00E65510"/>
    <w:rsid w:val="00E67810"/>
    <w:rsid w:val="00E72495"/>
    <w:rsid w:val="00E76D1B"/>
    <w:rsid w:val="00E7779E"/>
    <w:rsid w:val="00E81D34"/>
    <w:rsid w:val="00E849F9"/>
    <w:rsid w:val="00E86D7E"/>
    <w:rsid w:val="00E874AA"/>
    <w:rsid w:val="00E91BC4"/>
    <w:rsid w:val="00E921C5"/>
    <w:rsid w:val="00E92595"/>
    <w:rsid w:val="00EA07D3"/>
    <w:rsid w:val="00EA545B"/>
    <w:rsid w:val="00EB3059"/>
    <w:rsid w:val="00EB528A"/>
    <w:rsid w:val="00EB5C7C"/>
    <w:rsid w:val="00EC4630"/>
    <w:rsid w:val="00ED0C71"/>
    <w:rsid w:val="00ED1B67"/>
    <w:rsid w:val="00ED43D1"/>
    <w:rsid w:val="00ED6981"/>
    <w:rsid w:val="00ED7D17"/>
    <w:rsid w:val="00EE0AB9"/>
    <w:rsid w:val="00EE487A"/>
    <w:rsid w:val="00EF06ED"/>
    <w:rsid w:val="00EF0C9A"/>
    <w:rsid w:val="00EF5E44"/>
    <w:rsid w:val="00F01600"/>
    <w:rsid w:val="00F0300B"/>
    <w:rsid w:val="00F0319A"/>
    <w:rsid w:val="00F03283"/>
    <w:rsid w:val="00F06965"/>
    <w:rsid w:val="00F10C82"/>
    <w:rsid w:val="00F11FFA"/>
    <w:rsid w:val="00F1500B"/>
    <w:rsid w:val="00F158A0"/>
    <w:rsid w:val="00F17BD5"/>
    <w:rsid w:val="00F2209A"/>
    <w:rsid w:val="00F22CD5"/>
    <w:rsid w:val="00F230F4"/>
    <w:rsid w:val="00F23762"/>
    <w:rsid w:val="00F31B92"/>
    <w:rsid w:val="00F328E1"/>
    <w:rsid w:val="00F4458E"/>
    <w:rsid w:val="00F44EF1"/>
    <w:rsid w:val="00F45856"/>
    <w:rsid w:val="00F458A7"/>
    <w:rsid w:val="00F458C3"/>
    <w:rsid w:val="00F45F14"/>
    <w:rsid w:val="00F466A3"/>
    <w:rsid w:val="00F529A4"/>
    <w:rsid w:val="00F55C34"/>
    <w:rsid w:val="00F56BAB"/>
    <w:rsid w:val="00F612AE"/>
    <w:rsid w:val="00F63EAB"/>
    <w:rsid w:val="00F76051"/>
    <w:rsid w:val="00F77797"/>
    <w:rsid w:val="00F81E80"/>
    <w:rsid w:val="00F856B0"/>
    <w:rsid w:val="00F8613B"/>
    <w:rsid w:val="00F87517"/>
    <w:rsid w:val="00F90808"/>
    <w:rsid w:val="00FA2976"/>
    <w:rsid w:val="00FA50BA"/>
    <w:rsid w:val="00FB1B56"/>
    <w:rsid w:val="00FB2F22"/>
    <w:rsid w:val="00FB5706"/>
    <w:rsid w:val="00FB7E65"/>
    <w:rsid w:val="00FC03A1"/>
    <w:rsid w:val="00FD3829"/>
    <w:rsid w:val="00FD5C9A"/>
    <w:rsid w:val="00FD7139"/>
    <w:rsid w:val="00FE648E"/>
    <w:rsid w:val="00FF2E50"/>
    <w:rsid w:val="00FF6A0D"/>
    <w:rsid w:val="0172CA73"/>
    <w:rsid w:val="03161F35"/>
    <w:rsid w:val="04C6930A"/>
    <w:rsid w:val="04EE3334"/>
    <w:rsid w:val="07B7F4B7"/>
    <w:rsid w:val="0A09E62F"/>
    <w:rsid w:val="0DF4446C"/>
    <w:rsid w:val="0EABE8EB"/>
    <w:rsid w:val="0F4C94CF"/>
    <w:rsid w:val="11B48C14"/>
    <w:rsid w:val="11E21EF8"/>
    <w:rsid w:val="19107DBC"/>
    <w:rsid w:val="1BF85206"/>
    <w:rsid w:val="1F7F7E4E"/>
    <w:rsid w:val="26787777"/>
    <w:rsid w:val="2F55EBE3"/>
    <w:rsid w:val="30767987"/>
    <w:rsid w:val="35683D0B"/>
    <w:rsid w:val="384EC7E9"/>
    <w:rsid w:val="39BE7EC6"/>
    <w:rsid w:val="3D04E1D7"/>
    <w:rsid w:val="3E33A14F"/>
    <w:rsid w:val="3F28939E"/>
    <w:rsid w:val="4901844B"/>
    <w:rsid w:val="4BF30DF8"/>
    <w:rsid w:val="50E0AD80"/>
    <w:rsid w:val="51E9A759"/>
    <w:rsid w:val="5209EF70"/>
    <w:rsid w:val="5521481B"/>
    <w:rsid w:val="5D5A8672"/>
    <w:rsid w:val="5EE226A4"/>
    <w:rsid w:val="664E54D0"/>
    <w:rsid w:val="67992D40"/>
    <w:rsid w:val="6CED2F70"/>
    <w:rsid w:val="71A2D501"/>
    <w:rsid w:val="741AE438"/>
    <w:rsid w:val="74712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91CD4"/>
  <w15:chartTrackingRefBased/>
  <w15:docId w15:val="{3E8EBF93-5689-4819-9750-955A8F64B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7277"/>
    <w:rPr>
      <w:rFonts w:ascii="Arial" w:eastAsiaTheme="minorEastAsia" w:hAnsi="Arial"/>
      <w:sz w:val="28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3C93"/>
    <w:pPr>
      <w:keepNext/>
      <w:keepLines/>
      <w:spacing w:before="240" w:after="0"/>
      <w:outlineLvl w:val="0"/>
    </w:pPr>
    <w:rPr>
      <w:rFonts w:eastAsiaTheme="majorEastAsia" w:cstheme="majorBidi"/>
      <w:b/>
      <w:color w:val="00B0F0"/>
      <w:sz w:val="44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3C93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  <w:lang w:eastAsia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51096"/>
    <w:pPr>
      <w:keepNext/>
      <w:keepLines/>
      <w:spacing w:before="40" w:after="240" w:line="240" w:lineRule="auto"/>
      <w:outlineLvl w:val="2"/>
    </w:pPr>
    <w:rPr>
      <w:rFonts w:eastAsiaTheme="majorEastAsia" w:cstheme="majorBidi"/>
      <w:b/>
      <w:color w:val="000000" w:themeColor="text1"/>
      <w:sz w:val="32"/>
      <w:szCs w:val="32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2FC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3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23C93"/>
    <w:rPr>
      <w:rFonts w:ascii="Arial" w:eastAsiaTheme="majorEastAsia" w:hAnsi="Arial" w:cstheme="majorBidi"/>
      <w:b/>
      <w:color w:val="00B0F0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23C93"/>
    <w:rPr>
      <w:rFonts w:ascii="Arial" w:eastAsiaTheme="majorEastAsia" w:hAnsi="Arial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51096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2FC2"/>
    <w:rPr>
      <w:rFonts w:asciiTheme="majorHAnsi" w:eastAsiaTheme="majorEastAsia" w:hAnsiTheme="majorHAnsi" w:cstheme="majorBidi"/>
      <w:i/>
      <w:iCs/>
      <w:color w:val="2F5496" w:themeColor="accent1" w:themeShade="BF"/>
      <w:sz w:val="28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1B793C"/>
    <w:rPr>
      <w:color w:val="0563C1" w:themeColor="hyperlink"/>
      <w:u w:val="single"/>
    </w:rPr>
  </w:style>
  <w:style w:type="paragraph" w:styleId="ListParagraph">
    <w:name w:val="List Paragraph"/>
    <w:aliases w:val="Recommendatio,F5 List Paragraph,List Paragraph2,MAIN CONTENT,List Paragraph12,Dot pt,List Paragraph1,Colorful List - Accent 11,No Spacing1,List Paragraph Char Char Char,Indicator Text,Numbered Para 1,Bullet Points,Bullet 1,Normal numbere"/>
    <w:basedOn w:val="Normal"/>
    <w:link w:val="ListParagraphChar"/>
    <w:uiPriority w:val="34"/>
    <w:qFormat/>
    <w:rsid w:val="001B793C"/>
    <w:pPr>
      <w:ind w:left="720"/>
      <w:contextualSpacing/>
    </w:pPr>
    <w:rPr>
      <w:rFonts w:eastAsiaTheme="minorHAnsi"/>
      <w:sz w:val="24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1B793C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B793C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1B793C"/>
    <w:rPr>
      <w:vertAlign w:val="superscript"/>
    </w:rPr>
  </w:style>
  <w:style w:type="character" w:customStyle="1" w:styleId="ListParagraphChar">
    <w:name w:val="List Paragraph Char"/>
    <w:aliases w:val="Recommendatio Char,F5 List Paragraph Char,List Paragraph2 Char,MAIN CONTENT Char,List Paragraph12 Char,Dot pt Char,List Paragraph1 Char,Colorful List - Accent 11 Char,No Spacing1 Char,List Paragraph Char Char Char Char,Bullet 1 Char"/>
    <w:basedOn w:val="DefaultParagraphFont"/>
    <w:link w:val="ListParagraph"/>
    <w:uiPriority w:val="34"/>
    <w:qFormat/>
    <w:locked/>
    <w:rsid w:val="001B793C"/>
    <w:rPr>
      <w:rFonts w:ascii="Arial" w:hAnsi="Arial"/>
      <w:sz w:val="24"/>
    </w:rPr>
  </w:style>
  <w:style w:type="paragraph" w:styleId="Header">
    <w:name w:val="header"/>
    <w:basedOn w:val="Normal"/>
    <w:link w:val="HeaderChar"/>
    <w:uiPriority w:val="99"/>
    <w:unhideWhenUsed/>
    <w:rsid w:val="00212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092"/>
    <w:rPr>
      <w:rFonts w:ascii="Arial" w:eastAsiaTheme="minorEastAsia" w:hAnsi="Arial"/>
      <w:sz w:val="28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212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092"/>
    <w:rPr>
      <w:rFonts w:ascii="Arial" w:eastAsiaTheme="minorEastAsia" w:hAnsi="Arial"/>
      <w:sz w:val="28"/>
      <w:szCs w:val="24"/>
      <w:lang w:eastAsia="zh-CN"/>
    </w:rPr>
  </w:style>
  <w:style w:type="paragraph" w:customStyle="1" w:styleId="Pa3">
    <w:name w:val="Pa3"/>
    <w:basedOn w:val="Normal"/>
    <w:next w:val="Normal"/>
    <w:uiPriority w:val="99"/>
    <w:rsid w:val="00924942"/>
    <w:pPr>
      <w:autoSpaceDE w:val="0"/>
      <w:autoSpaceDN w:val="0"/>
      <w:adjustRightInd w:val="0"/>
      <w:spacing w:after="0" w:line="241" w:lineRule="atLeast"/>
    </w:pPr>
    <w:rPr>
      <w:rFonts w:ascii="Dialog Light" w:eastAsiaTheme="minorHAnsi" w:hAnsi="Dialog Light"/>
      <w:sz w:val="24"/>
      <w:lang w:eastAsia="en-US"/>
    </w:rPr>
  </w:style>
  <w:style w:type="character" w:customStyle="1" w:styleId="A4">
    <w:name w:val="A4"/>
    <w:uiPriority w:val="99"/>
    <w:rsid w:val="00924942"/>
    <w:rPr>
      <w:rFonts w:cs="Dialog Light"/>
      <w:color w:val="000000"/>
      <w:sz w:val="32"/>
      <w:szCs w:val="32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eastAsiaTheme="minorEastAsia" w:hAnsi="Arial"/>
      <w:sz w:val="20"/>
      <w:szCs w:val="20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5E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5E84"/>
    <w:rPr>
      <w:rFonts w:ascii="Arial" w:eastAsiaTheme="minorEastAsia" w:hAnsi="Arial"/>
      <w:b/>
      <w:bCs/>
      <w:sz w:val="20"/>
      <w:szCs w:val="20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C352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04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image" Target="media/image127.png"/><Relationship Id="rId107" Type="http://schemas.openxmlformats.org/officeDocument/2006/relationships/image" Target="media/image96.png"/><Relationship Id="rId11" Type="http://schemas.openxmlformats.org/officeDocument/2006/relationships/image" Target="media/image1.png"/><Relationship Id="rId32" Type="http://schemas.openxmlformats.org/officeDocument/2006/relationships/image" Target="media/image21.png"/><Relationship Id="rId53" Type="http://schemas.openxmlformats.org/officeDocument/2006/relationships/image" Target="media/image42.png"/><Relationship Id="rId74" Type="http://schemas.openxmlformats.org/officeDocument/2006/relationships/image" Target="media/image63.png"/><Relationship Id="rId128" Type="http://schemas.openxmlformats.org/officeDocument/2006/relationships/image" Target="media/image117.png"/><Relationship Id="rId5" Type="http://schemas.openxmlformats.org/officeDocument/2006/relationships/numbering" Target="numbering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3.png"/><Relationship Id="rId139" Type="http://schemas.openxmlformats.org/officeDocument/2006/relationships/image" Target="media/image128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jpeg"/><Relationship Id="rId129" Type="http://schemas.openxmlformats.org/officeDocument/2006/relationships/image" Target="media/image118.jp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40" Type="http://schemas.openxmlformats.org/officeDocument/2006/relationships/image" Target="media/image129.png"/><Relationship Id="rId145" Type="http://schemas.openxmlformats.org/officeDocument/2006/relationships/image" Target="media/image13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3.png"/><Relationship Id="rId28" Type="http://schemas.openxmlformats.org/officeDocument/2006/relationships/hyperlink" Target="https://inclusionscotland.org/sdm_downloads/easy-read-panel-approach" TargetMode="External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35" Type="http://schemas.openxmlformats.org/officeDocument/2006/relationships/image" Target="media/image124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image" Target="media/image130.png"/><Relationship Id="rId146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8.jpeg"/><Relationship Id="rId24" Type="http://schemas.openxmlformats.org/officeDocument/2006/relationships/image" Target="media/image14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image" Target="media/image125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9.jp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14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31.png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137" Type="http://schemas.openxmlformats.org/officeDocument/2006/relationships/image" Target="media/image126.jpe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" Type="http://schemas.openxmlformats.org/officeDocument/2006/relationships/image" Target="media/image5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image" Target="media/image132.png"/><Relationship Id="rId14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6.jp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6" Type="http://schemas.openxmlformats.org/officeDocument/2006/relationships/image" Target="media/image6.png"/><Relationship Id="rId37" Type="http://schemas.openxmlformats.org/officeDocument/2006/relationships/image" Target="media/image26.png"/><Relationship Id="rId58" Type="http://schemas.openxmlformats.org/officeDocument/2006/relationships/image" Target="media/image47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44" Type="http://schemas.openxmlformats.org/officeDocument/2006/relationships/image" Target="media/image1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A075AA104DC14E89A758AAB2AC7A5A" ma:contentTypeVersion="13" ma:contentTypeDescription="Create a new document." ma:contentTypeScope="" ma:versionID="6b4e85b3e4b867b3b1fb668eb12217a2">
  <xsd:schema xmlns:xsd="http://www.w3.org/2001/XMLSchema" xmlns:xs="http://www.w3.org/2001/XMLSchema" xmlns:p="http://schemas.microsoft.com/office/2006/metadata/properties" xmlns:ns2="6c673336-7c2a-49e0-b041-fc5632f9190e" xmlns:ns3="9f1039ef-34f6-48a8-ad29-9c025e5c94ba" targetNamespace="http://schemas.microsoft.com/office/2006/metadata/properties" ma:root="true" ma:fieldsID="90d85f2dbf60d79f1f2f3e07d90243d8" ns2:_="" ns3:_="">
    <xsd:import namespace="6c673336-7c2a-49e0-b041-fc5632f9190e"/>
    <xsd:import namespace="9f1039ef-34f6-48a8-ad29-9c025e5c94b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2:_dlc_DocId" minOccurs="0"/>
                <xsd:element ref="ns2:_dlc_DocIdUrl" minOccurs="0"/>
                <xsd:element ref="ns2:_dlc_DocIdPersistId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673336-7c2a-49e0-b041-fc5632f9190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039ef-34f6-48a8-ad29-9c025e5c94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c673336-7c2a-49e0-b041-fc5632f9190e">DPJXYHMTSZXE-902429272-100077</_dlc_DocId>
    <_dlc_DocIdUrl xmlns="6c673336-7c2a-49e0-b041-fc5632f9190e">
      <Url>https://inclusionscotland.sharepoint.com/_layouts/15/DocIdRedir.aspx?ID=DPJXYHMTSZXE-902429272-100077</Url>
      <Description>DPJXYHMTSZXE-902429272-100077</Description>
    </_dlc_DocIdUrl>
  </documentManagement>
</p:properties>
</file>

<file path=customXml/itemProps1.xml><?xml version="1.0" encoding="utf-8"?>
<ds:datastoreItem xmlns:ds="http://schemas.openxmlformats.org/officeDocument/2006/customXml" ds:itemID="{646A0E03-FEC3-458B-8D2C-796B4C2818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673336-7c2a-49e0-b041-fc5632f9190e"/>
    <ds:schemaRef ds:uri="9f1039ef-34f6-48a8-ad29-9c025e5c94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1CD304-6213-4544-993A-71F7561405ED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90EF55F-C45B-4B2F-9D3C-98982DD792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3EF8CA-048C-44B1-B649-2FBB7082BA70}">
  <ds:schemaRefs>
    <ds:schemaRef ds:uri="http://schemas.microsoft.com/office/2006/metadata/properties"/>
    <ds:schemaRef ds:uri="http://schemas.microsoft.com/office/infopath/2007/PartnerControls"/>
    <ds:schemaRef ds:uri="6c673336-7c2a-49e0-b041-fc5632f9190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20</Pages>
  <Words>1460</Words>
  <Characters>8324</Characters>
  <Application>Microsoft Office Word</Application>
  <DocSecurity>0</DocSecurity>
  <Lines>69</Lines>
  <Paragraphs>19</Paragraphs>
  <ScaleCrop>false</ScaleCrop>
  <Company/>
  <LinksUpToDate>false</LinksUpToDate>
  <CharactersWithSpaces>9765</CharactersWithSpaces>
  <SharedDoc>false</SharedDoc>
  <HLinks>
    <vt:vector size="6" baseType="variant">
      <vt:variant>
        <vt:i4>7864324</vt:i4>
      </vt:variant>
      <vt:variant>
        <vt:i4>0</vt:i4>
      </vt:variant>
      <vt:variant>
        <vt:i4>0</vt:i4>
      </vt:variant>
      <vt:variant>
        <vt:i4>5</vt:i4>
      </vt:variant>
      <vt:variant>
        <vt:lpwstr>https://inclusionscotland.org/sdm_downloads/easy-read-panel-approach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April O'Neil</dc:creator>
  <cp:keywords/>
  <dc:description/>
  <cp:lastModifiedBy>April O'Neil</cp:lastModifiedBy>
  <cp:revision>765</cp:revision>
  <dcterms:created xsi:type="dcterms:W3CDTF">2021-11-02T23:14:00Z</dcterms:created>
  <dcterms:modified xsi:type="dcterms:W3CDTF">2021-11-19T14:46:00Z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0x01010040A075AA104DC14E89A758AAB2AC7A5A</vt:lpwstr>
  </property>
  <property fmtid="{D5CDD505-2E9C-101B-9397-08002B2CF9AE}" pid="3" name="_dlc_DocIdItemGuid">
    <vt:lpwstr>fb64e207-c67c-4741-80e5-a3e407d1652f</vt:lpwstr>
  </property>
</Properties>
</file>